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Default="005D3A6B" w:rsidP="003B44D1">
      <w:pPr>
        <w:ind w:right="-2" w:firstLine="0"/>
        <w:jc w:val="center"/>
      </w:pPr>
    </w:p>
    <w:p w:rsidR="00451AC3" w:rsidRPr="00B42FA7" w:rsidRDefault="00451AC3" w:rsidP="002E1A3D">
      <w:pPr>
        <w:pStyle w:val="Standard"/>
        <w:jc w:val="center"/>
        <w:rPr>
          <w:b/>
          <w:bCs/>
          <w:iCs/>
          <w:sz w:val="28"/>
          <w:szCs w:val="28"/>
          <w:lang w:val="ru-RU"/>
        </w:rPr>
      </w:pPr>
      <w:r w:rsidRPr="00B42FA7">
        <w:rPr>
          <w:b/>
          <w:bCs/>
          <w:iCs/>
          <w:sz w:val="28"/>
          <w:szCs w:val="28"/>
          <w:lang w:val="ru-RU"/>
        </w:rPr>
        <w:t>О внесении изменени</w:t>
      </w:r>
      <w:r w:rsidR="00DE5115">
        <w:rPr>
          <w:b/>
          <w:bCs/>
          <w:iCs/>
          <w:sz w:val="28"/>
          <w:szCs w:val="28"/>
          <w:lang w:val="ru-RU"/>
        </w:rPr>
        <w:t>я</w:t>
      </w:r>
      <w:r w:rsidRPr="00B42FA7">
        <w:rPr>
          <w:b/>
          <w:bCs/>
          <w:iCs/>
          <w:sz w:val="28"/>
          <w:szCs w:val="28"/>
          <w:lang w:val="ru-RU"/>
        </w:rPr>
        <w:t xml:space="preserve"> в решение Муниципального собрания</w:t>
      </w:r>
    </w:p>
    <w:p w:rsidR="00451AC3" w:rsidRPr="00B42FA7" w:rsidRDefault="00451AC3" w:rsidP="002E1A3D">
      <w:pPr>
        <w:ind w:right="-2" w:firstLine="0"/>
        <w:jc w:val="center"/>
        <w:rPr>
          <w:b/>
          <w:bCs/>
          <w:iCs/>
          <w:noProof w:val="0"/>
          <w:szCs w:val="28"/>
        </w:rPr>
      </w:pPr>
      <w:r w:rsidRPr="00B42FA7">
        <w:rPr>
          <w:b/>
          <w:bCs/>
          <w:iCs/>
          <w:noProof w:val="0"/>
          <w:szCs w:val="28"/>
        </w:rPr>
        <w:t xml:space="preserve">городского округа ЗАТО Светлый от 25 мая 2017 года № 14-77 </w:t>
      </w:r>
    </w:p>
    <w:p w:rsidR="002E1A3D" w:rsidRDefault="00451AC3" w:rsidP="002E1A3D">
      <w:pPr>
        <w:ind w:right="-2" w:firstLine="0"/>
        <w:jc w:val="center"/>
        <w:rPr>
          <w:b/>
          <w:noProof w:val="0"/>
          <w:szCs w:val="28"/>
        </w:rPr>
      </w:pPr>
      <w:r w:rsidRPr="00B42FA7">
        <w:rPr>
          <w:b/>
          <w:bCs/>
          <w:iCs/>
          <w:noProof w:val="0"/>
          <w:szCs w:val="28"/>
        </w:rPr>
        <w:t>«</w:t>
      </w:r>
      <w:r w:rsidRPr="00B42FA7">
        <w:rPr>
          <w:b/>
          <w:noProof w:val="0"/>
          <w:szCs w:val="28"/>
        </w:rPr>
        <w:t xml:space="preserve">Об утверждении структуры администрации </w:t>
      </w:r>
    </w:p>
    <w:p w:rsidR="00451AC3" w:rsidRPr="00B42FA7" w:rsidRDefault="00451AC3" w:rsidP="002E1A3D">
      <w:pPr>
        <w:ind w:right="-2" w:firstLine="0"/>
        <w:jc w:val="center"/>
        <w:rPr>
          <w:b/>
          <w:noProof w:val="0"/>
          <w:szCs w:val="28"/>
        </w:rPr>
      </w:pPr>
      <w:r w:rsidRPr="00B42FA7">
        <w:rPr>
          <w:b/>
          <w:noProof w:val="0"/>
          <w:szCs w:val="28"/>
        </w:rPr>
        <w:t>городского округа ЗАТО Светлый»</w:t>
      </w:r>
    </w:p>
    <w:p w:rsidR="00451AC3" w:rsidRPr="00B42FA7" w:rsidRDefault="00451AC3" w:rsidP="00451AC3">
      <w:pPr>
        <w:pStyle w:val="Standard"/>
        <w:rPr>
          <w:i/>
          <w:iCs/>
          <w:sz w:val="28"/>
          <w:szCs w:val="28"/>
          <w:lang w:val="ru-RU"/>
        </w:rPr>
      </w:pPr>
    </w:p>
    <w:p w:rsidR="00451AC3" w:rsidRPr="00B42FA7" w:rsidRDefault="00451AC3" w:rsidP="00451AC3">
      <w:pPr>
        <w:pStyle w:val="Standard"/>
        <w:rPr>
          <w:i/>
          <w:iCs/>
          <w:sz w:val="28"/>
          <w:szCs w:val="28"/>
          <w:lang w:val="ru-RU"/>
        </w:rPr>
      </w:pPr>
    </w:p>
    <w:p w:rsidR="00451AC3" w:rsidRPr="00D1228F" w:rsidRDefault="00451AC3" w:rsidP="00451AC3">
      <w:pPr>
        <w:pStyle w:val="31"/>
        <w:spacing w:after="0"/>
        <w:ind w:left="0"/>
        <w:rPr>
          <w:noProof w:val="0"/>
          <w:sz w:val="28"/>
          <w:szCs w:val="28"/>
        </w:rPr>
      </w:pPr>
      <w:r w:rsidRPr="00D1228F">
        <w:rPr>
          <w:noProof w:val="0"/>
          <w:sz w:val="28"/>
          <w:szCs w:val="28"/>
        </w:rPr>
        <w:t xml:space="preserve">Руководствуясь Федеральным законом от 6 октября 2003 года </w:t>
      </w:r>
      <w:r w:rsidRPr="00D1228F">
        <w:rPr>
          <w:noProof w:val="0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D1228F">
        <w:rPr>
          <w:noProof w:val="0"/>
          <w:sz w:val="28"/>
          <w:szCs w:val="28"/>
        </w:rPr>
        <w:br/>
        <w:t xml:space="preserve">в Российской Федерации»,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D1228F">
        <w:rPr>
          <w:b/>
          <w:noProof w:val="0"/>
          <w:sz w:val="28"/>
          <w:szCs w:val="28"/>
        </w:rPr>
        <w:t>р е ш е н и е:</w:t>
      </w:r>
    </w:p>
    <w:p w:rsidR="00451AC3" w:rsidRPr="00D1228F" w:rsidRDefault="00451AC3" w:rsidP="00451AC3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1228F">
        <w:rPr>
          <w:sz w:val="28"/>
          <w:szCs w:val="28"/>
          <w:lang w:val="ru-RU"/>
        </w:rPr>
        <w:t>1. Внести изменение в решение Муниципального собрания городского округа ЗАТО Светлый от 25 мая 2017 года № 14-77 «Об утверждении структуры администрации городского округа ЗАТО Светлый»</w:t>
      </w:r>
      <w:r>
        <w:rPr>
          <w:sz w:val="28"/>
          <w:szCs w:val="28"/>
          <w:lang w:val="ru-RU"/>
        </w:rPr>
        <w:t>,</w:t>
      </w:r>
      <w:r w:rsidRPr="00D1228F">
        <w:rPr>
          <w:sz w:val="28"/>
          <w:szCs w:val="28"/>
          <w:lang w:val="ru-RU"/>
        </w:rPr>
        <w:t xml:space="preserve"> изложив приложение к решению в редакции согласно приложению к настоящему решению.</w:t>
      </w:r>
    </w:p>
    <w:p w:rsidR="00966572" w:rsidRPr="00834109" w:rsidRDefault="00451AC3" w:rsidP="00966572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1228F">
        <w:rPr>
          <w:sz w:val="28"/>
          <w:szCs w:val="28"/>
          <w:lang w:val="ru-RU"/>
        </w:rPr>
        <w:t xml:space="preserve">2. </w:t>
      </w:r>
      <w:r w:rsidR="00966572">
        <w:rPr>
          <w:sz w:val="28"/>
          <w:szCs w:val="28"/>
          <w:lang w:val="ru-RU"/>
        </w:rPr>
        <w:t xml:space="preserve">Опубликовать настоящее решение в газете городского округа ЗАТО Светлый «Светлые вести» и разместить (обнародовать) на официальном сайте администрации городского округа ЗАТО Светлый </w:t>
      </w:r>
      <w:r w:rsidR="00966572" w:rsidRPr="00834109">
        <w:rPr>
          <w:sz w:val="28"/>
          <w:szCs w:val="28"/>
        </w:rPr>
        <w:t>www</w:t>
      </w:r>
      <w:r w:rsidR="00966572" w:rsidRPr="00834109">
        <w:rPr>
          <w:sz w:val="28"/>
          <w:szCs w:val="28"/>
          <w:lang w:val="ru-RU"/>
        </w:rPr>
        <w:t>.</w:t>
      </w:r>
      <w:r w:rsidR="00966572" w:rsidRPr="00834109">
        <w:rPr>
          <w:sz w:val="28"/>
          <w:szCs w:val="28"/>
        </w:rPr>
        <w:t>zatosvetly</w:t>
      </w:r>
      <w:r w:rsidR="00966572" w:rsidRPr="00834109">
        <w:rPr>
          <w:sz w:val="28"/>
          <w:szCs w:val="28"/>
          <w:lang w:val="ru-RU"/>
        </w:rPr>
        <w:t>.</w:t>
      </w:r>
      <w:r w:rsidR="00966572" w:rsidRPr="00834109">
        <w:rPr>
          <w:sz w:val="28"/>
          <w:szCs w:val="28"/>
        </w:rPr>
        <w:t>ru</w:t>
      </w:r>
      <w:r w:rsidR="00966572" w:rsidRPr="00834109">
        <w:rPr>
          <w:sz w:val="28"/>
          <w:szCs w:val="28"/>
          <w:lang w:val="ru-RU"/>
        </w:rPr>
        <w:t xml:space="preserve"> </w:t>
      </w:r>
      <w:r w:rsidR="00966572">
        <w:rPr>
          <w:sz w:val="28"/>
          <w:szCs w:val="28"/>
          <w:lang w:val="ru-RU"/>
        </w:rPr>
        <w:br/>
        <w:t>в информационно-телекоммуникационной сети «Интернет».</w:t>
      </w:r>
    </w:p>
    <w:p w:rsidR="002E1A3D" w:rsidRPr="00463ECD" w:rsidRDefault="002E1A3D" w:rsidP="002E1A3D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463ECD" w:rsidRDefault="00463ECD" w:rsidP="002E1A3D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463ECD" w:rsidRDefault="00463ECD" w:rsidP="00463ECD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463ECD" w:rsidRPr="00EC39AF" w:rsidTr="000C71ED">
        <w:tc>
          <w:tcPr>
            <w:tcW w:w="7016" w:type="dxa"/>
          </w:tcPr>
          <w:p w:rsidR="00463ECD" w:rsidRPr="00EC39AF" w:rsidRDefault="00463ECD" w:rsidP="000C71ED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463ECD" w:rsidRPr="00EC39AF" w:rsidRDefault="00463ECD" w:rsidP="000C71ED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463ECD" w:rsidRPr="00EC39AF" w:rsidRDefault="00463ECD" w:rsidP="000C71ED">
            <w:pPr>
              <w:ind w:firstLine="0"/>
              <w:jc w:val="right"/>
              <w:rPr>
                <w:b/>
              </w:rPr>
            </w:pPr>
          </w:p>
          <w:p w:rsidR="00463ECD" w:rsidRPr="00EC39AF" w:rsidRDefault="00463ECD" w:rsidP="000C71ED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463ECD" w:rsidRPr="00EC39AF" w:rsidTr="000C71ED">
        <w:tc>
          <w:tcPr>
            <w:tcW w:w="7016" w:type="dxa"/>
          </w:tcPr>
          <w:p w:rsidR="00463ECD" w:rsidRPr="00EC39AF" w:rsidRDefault="00463ECD" w:rsidP="000C71ED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463ECD" w:rsidRPr="00EC39AF" w:rsidRDefault="00463ECD" w:rsidP="000C71ED">
            <w:pPr>
              <w:ind w:firstLine="0"/>
              <w:jc w:val="right"/>
              <w:rPr>
                <w:b/>
              </w:rPr>
            </w:pPr>
          </w:p>
        </w:tc>
      </w:tr>
      <w:tr w:rsidR="00463ECD" w:rsidRPr="00EC39AF" w:rsidTr="000C71ED">
        <w:tc>
          <w:tcPr>
            <w:tcW w:w="7016" w:type="dxa"/>
          </w:tcPr>
          <w:p w:rsidR="00463ECD" w:rsidRPr="00EC39AF" w:rsidRDefault="00463ECD" w:rsidP="000C71ED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22 мая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463ECD" w:rsidRPr="00EC39AF" w:rsidRDefault="00463ECD" w:rsidP="000C71ED">
            <w:pPr>
              <w:ind w:firstLine="0"/>
              <w:jc w:val="right"/>
              <w:rPr>
                <w:b/>
              </w:rPr>
            </w:pPr>
          </w:p>
        </w:tc>
      </w:tr>
      <w:tr w:rsidR="00463ECD" w:rsidRPr="00EC39AF" w:rsidTr="000C71ED">
        <w:tc>
          <w:tcPr>
            <w:tcW w:w="7016" w:type="dxa"/>
          </w:tcPr>
          <w:p w:rsidR="00463ECD" w:rsidRPr="00EC39AF" w:rsidRDefault="00463ECD" w:rsidP="000C71ED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463ECD" w:rsidRPr="00EC39AF" w:rsidRDefault="00463ECD" w:rsidP="000C71ED">
            <w:pPr>
              <w:ind w:firstLine="0"/>
              <w:jc w:val="right"/>
              <w:rPr>
                <w:b/>
              </w:rPr>
            </w:pPr>
          </w:p>
        </w:tc>
      </w:tr>
      <w:tr w:rsidR="00463ECD" w:rsidRPr="00EC39AF" w:rsidTr="000C71ED">
        <w:tc>
          <w:tcPr>
            <w:tcW w:w="7016" w:type="dxa"/>
          </w:tcPr>
          <w:p w:rsidR="00463ECD" w:rsidRPr="00EC39AF" w:rsidRDefault="00463ECD" w:rsidP="000C71ED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463ECD" w:rsidRPr="00EC39AF" w:rsidRDefault="00463ECD" w:rsidP="000C71ED">
            <w:pPr>
              <w:ind w:firstLine="0"/>
              <w:jc w:val="right"/>
              <w:rPr>
                <w:b/>
              </w:rPr>
            </w:pPr>
          </w:p>
        </w:tc>
      </w:tr>
      <w:tr w:rsidR="00463ECD" w:rsidRPr="00EC39AF" w:rsidTr="000C71ED">
        <w:trPr>
          <w:trHeight w:val="134"/>
        </w:trPr>
        <w:tc>
          <w:tcPr>
            <w:tcW w:w="7016" w:type="dxa"/>
          </w:tcPr>
          <w:p w:rsidR="00463ECD" w:rsidRPr="00EC39AF" w:rsidRDefault="00463ECD" w:rsidP="000C71ED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463ECD" w:rsidRPr="00EC39AF" w:rsidRDefault="00463ECD" w:rsidP="000C71ED">
            <w:pPr>
              <w:ind w:firstLine="0"/>
              <w:jc w:val="right"/>
              <w:rPr>
                <w:b/>
              </w:rPr>
            </w:pPr>
          </w:p>
        </w:tc>
      </w:tr>
      <w:tr w:rsidR="00463ECD" w:rsidRPr="00EC39AF" w:rsidTr="000C71ED">
        <w:tc>
          <w:tcPr>
            <w:tcW w:w="7016" w:type="dxa"/>
          </w:tcPr>
          <w:p w:rsidR="00463ECD" w:rsidRDefault="00463ECD" w:rsidP="000C71ED">
            <w:pPr>
              <w:ind w:firstLine="0"/>
              <w:rPr>
                <w:noProof w:val="0"/>
              </w:rPr>
            </w:pPr>
          </w:p>
          <w:p w:rsidR="0017679B" w:rsidRDefault="0017679B" w:rsidP="000C71ED">
            <w:pPr>
              <w:ind w:firstLine="0"/>
              <w:rPr>
                <w:noProof w:val="0"/>
              </w:rPr>
            </w:pPr>
          </w:p>
          <w:p w:rsidR="0017679B" w:rsidRPr="00EC39AF" w:rsidRDefault="0017679B" w:rsidP="000C71ED">
            <w:pPr>
              <w:ind w:firstLine="0"/>
              <w:rPr>
                <w:noProof w:val="0"/>
              </w:rPr>
            </w:pPr>
          </w:p>
        </w:tc>
        <w:tc>
          <w:tcPr>
            <w:tcW w:w="2363" w:type="dxa"/>
          </w:tcPr>
          <w:p w:rsidR="00463ECD" w:rsidRPr="00EC39AF" w:rsidRDefault="00463ECD" w:rsidP="000C71ED">
            <w:pPr>
              <w:ind w:firstLine="0"/>
              <w:jc w:val="right"/>
              <w:rPr>
                <w:b/>
              </w:rPr>
            </w:pPr>
          </w:p>
        </w:tc>
      </w:tr>
    </w:tbl>
    <w:p w:rsidR="00463ECD" w:rsidRDefault="00463ECD" w:rsidP="00463ECD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  <w:szCs w:val="28"/>
        </w:rPr>
        <w:lastRenderedPageBreak/>
        <w:t xml:space="preserve">Приложение </w:t>
      </w:r>
    </w:p>
    <w:p w:rsidR="00463ECD" w:rsidRDefault="00463ECD" w:rsidP="00463ECD">
      <w:pPr>
        <w:tabs>
          <w:tab w:val="left" w:pos="851"/>
          <w:tab w:val="left" w:pos="993"/>
        </w:tabs>
        <w:autoSpaceDE w:val="0"/>
        <w:ind w:left="4395" w:firstLine="0"/>
        <w:jc w:val="center"/>
      </w:pPr>
      <w:r>
        <w:rPr>
          <w:rFonts w:ascii="Times New Roman CYR" w:hAnsi="Times New Roman CYR" w:cs="Times New Roman CYR"/>
          <w:szCs w:val="28"/>
        </w:rPr>
        <w:t>к решению Муниципального собрания городского округа ЗАТО Светлый</w:t>
      </w:r>
    </w:p>
    <w:p w:rsidR="00463ECD" w:rsidRDefault="00463ECD" w:rsidP="00463ECD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22 мая 2018 года № 31-13</w:t>
      </w:r>
      <w:r w:rsidR="00451AC3">
        <w:rPr>
          <w:rFonts w:ascii="Times New Roman CYR" w:hAnsi="Times New Roman CYR" w:cs="Times New Roman CYR"/>
          <w:szCs w:val="28"/>
        </w:rPr>
        <w:t>4</w:t>
      </w:r>
    </w:p>
    <w:p w:rsidR="00451AC3" w:rsidRDefault="00451AC3" w:rsidP="00463ECD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  <w:szCs w:val="28"/>
        </w:rPr>
      </w:pPr>
    </w:p>
    <w:p w:rsidR="00451AC3" w:rsidRDefault="00451AC3" w:rsidP="00451AC3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  <w:szCs w:val="28"/>
        </w:rPr>
        <w:t xml:space="preserve">«Приложение </w:t>
      </w:r>
    </w:p>
    <w:p w:rsidR="00451AC3" w:rsidRDefault="00451AC3" w:rsidP="00451AC3">
      <w:pPr>
        <w:tabs>
          <w:tab w:val="left" w:pos="851"/>
          <w:tab w:val="left" w:pos="993"/>
        </w:tabs>
        <w:autoSpaceDE w:val="0"/>
        <w:ind w:left="4395" w:firstLine="0"/>
        <w:jc w:val="center"/>
      </w:pPr>
      <w:r>
        <w:rPr>
          <w:rFonts w:ascii="Times New Roman CYR" w:hAnsi="Times New Roman CYR" w:cs="Times New Roman CYR"/>
          <w:szCs w:val="28"/>
        </w:rPr>
        <w:t>к решению Муниципального собрания городского округа ЗАТО Светлый</w:t>
      </w:r>
    </w:p>
    <w:p w:rsidR="00451AC3" w:rsidRPr="00B42FA7" w:rsidRDefault="00451AC3" w:rsidP="00451AC3">
      <w:pPr>
        <w:ind w:left="4536" w:right="-144"/>
        <w:jc w:val="center"/>
        <w:rPr>
          <w:bCs/>
          <w:iCs/>
        </w:rPr>
      </w:pPr>
      <w:r w:rsidRPr="00B42FA7">
        <w:rPr>
          <w:bCs/>
          <w:iCs/>
        </w:rPr>
        <w:t>от 25 мая 2017 года № 14-77</w:t>
      </w:r>
    </w:p>
    <w:p w:rsidR="00451AC3" w:rsidRDefault="00451AC3" w:rsidP="00463ECD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  <w:szCs w:val="28"/>
        </w:rPr>
      </w:pPr>
    </w:p>
    <w:p w:rsidR="00463ECD" w:rsidRDefault="00463ECD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463ECD" w:rsidRDefault="00463ECD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451AC3" w:rsidRDefault="00451AC3" w:rsidP="00451AC3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A1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</w:p>
    <w:p w:rsidR="00451AC3" w:rsidRDefault="00451AC3" w:rsidP="00451AC3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9659A1">
        <w:rPr>
          <w:rFonts w:ascii="Times New Roman" w:hAnsi="Times New Roman" w:cs="Times New Roman"/>
          <w:b/>
          <w:sz w:val="28"/>
          <w:szCs w:val="28"/>
        </w:rPr>
        <w:t>городского округа ЗАТО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9659A1">
        <w:rPr>
          <w:rFonts w:ascii="Times New Roman" w:hAnsi="Times New Roman" w:cs="Times New Roman"/>
          <w:b/>
          <w:sz w:val="28"/>
          <w:szCs w:val="28"/>
        </w:rPr>
        <w:t>ветлый</w:t>
      </w:r>
    </w:p>
    <w:p w:rsidR="00451AC3" w:rsidRPr="00D80B06" w:rsidRDefault="00451AC3" w:rsidP="00451AC3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1AC3" w:rsidRPr="00B42FA7" w:rsidRDefault="00451AC3" w:rsidP="00451AC3">
      <w:pPr>
        <w:tabs>
          <w:tab w:val="left" w:pos="284"/>
        </w:tabs>
        <w:rPr>
          <w:noProof w:val="0"/>
          <w:szCs w:val="28"/>
        </w:rPr>
      </w:pPr>
      <w:r w:rsidRPr="00B42FA7">
        <w:rPr>
          <w:noProof w:val="0"/>
          <w:szCs w:val="28"/>
        </w:rPr>
        <w:t>1. Должностные лица:</w:t>
      </w:r>
    </w:p>
    <w:p w:rsidR="00451AC3" w:rsidRPr="00B42FA7" w:rsidRDefault="00451AC3" w:rsidP="00451AC3">
      <w:pPr>
        <w:ind w:right="-2"/>
        <w:rPr>
          <w:noProof w:val="0"/>
          <w:szCs w:val="28"/>
        </w:rPr>
      </w:pPr>
      <w:r w:rsidRPr="00B42FA7">
        <w:rPr>
          <w:noProof w:val="0"/>
          <w:szCs w:val="28"/>
        </w:rPr>
        <w:t>глава городского округа ЗАТО Светлый;</w:t>
      </w:r>
    </w:p>
    <w:p w:rsidR="00451AC3" w:rsidRPr="00B42FA7" w:rsidRDefault="00451AC3" w:rsidP="00451AC3">
      <w:pPr>
        <w:pStyle w:val="1"/>
        <w:ind w:left="0" w:right="-2"/>
        <w:rPr>
          <w:noProof w:val="0"/>
          <w:szCs w:val="28"/>
        </w:rPr>
      </w:pPr>
      <w:r w:rsidRPr="00B42FA7">
        <w:rPr>
          <w:noProof w:val="0"/>
          <w:szCs w:val="28"/>
        </w:rPr>
        <w:t>первый заместитель главы администрации городского округа ЗАТО Светлый – начальник управления фин</w:t>
      </w:r>
      <w:r>
        <w:rPr>
          <w:noProof w:val="0"/>
          <w:szCs w:val="28"/>
        </w:rPr>
        <w:t>ансов, экономического развития</w:t>
      </w:r>
      <w:r w:rsidRPr="00B42FA7">
        <w:rPr>
          <w:noProof w:val="0"/>
          <w:szCs w:val="28"/>
        </w:rPr>
        <w:br/>
        <w:t>и муниципального имущества;</w:t>
      </w:r>
    </w:p>
    <w:p w:rsidR="00451AC3" w:rsidRPr="00B42FA7" w:rsidRDefault="00451AC3" w:rsidP="00451AC3">
      <w:pPr>
        <w:ind w:right="-2"/>
        <w:rPr>
          <w:noProof w:val="0"/>
          <w:szCs w:val="28"/>
        </w:rPr>
      </w:pPr>
      <w:r w:rsidRPr="00B42FA7">
        <w:rPr>
          <w:noProof w:val="0"/>
          <w:szCs w:val="28"/>
        </w:rPr>
        <w:t xml:space="preserve">заместитель главы администрации городского округа ЗАТО Светлый </w:t>
      </w:r>
      <w:r>
        <w:rPr>
          <w:noProof w:val="0"/>
          <w:szCs w:val="28"/>
        </w:rPr>
        <w:t>по социальным вопросам</w:t>
      </w:r>
      <w:r w:rsidRPr="00B42FA7">
        <w:rPr>
          <w:noProof w:val="0"/>
          <w:szCs w:val="28"/>
        </w:rPr>
        <w:t>;</w:t>
      </w:r>
    </w:p>
    <w:p w:rsidR="00451AC3" w:rsidRPr="00B42FA7" w:rsidRDefault="00451AC3" w:rsidP="00451AC3">
      <w:pPr>
        <w:ind w:right="-2"/>
        <w:rPr>
          <w:noProof w:val="0"/>
          <w:szCs w:val="28"/>
        </w:rPr>
      </w:pPr>
      <w:r w:rsidRPr="00B42FA7">
        <w:rPr>
          <w:noProof w:val="0"/>
          <w:szCs w:val="28"/>
        </w:rPr>
        <w:t>управляющий делами администрации</w:t>
      </w:r>
      <w:r>
        <w:rPr>
          <w:noProof w:val="0"/>
          <w:szCs w:val="28"/>
        </w:rPr>
        <w:t xml:space="preserve"> городского округа ЗАТО </w:t>
      </w:r>
      <w:r>
        <w:rPr>
          <w:noProof w:val="0"/>
          <w:szCs w:val="28"/>
        </w:rPr>
        <w:br/>
        <w:t xml:space="preserve">Светлый </w:t>
      </w:r>
      <w:r w:rsidRPr="00B42FA7">
        <w:rPr>
          <w:noProof w:val="0"/>
          <w:szCs w:val="28"/>
        </w:rPr>
        <w:t>– начальник управления делами.</w:t>
      </w:r>
    </w:p>
    <w:p w:rsidR="00451AC3" w:rsidRPr="00B42FA7" w:rsidRDefault="00451AC3" w:rsidP="00451AC3">
      <w:pPr>
        <w:tabs>
          <w:tab w:val="left" w:pos="426"/>
        </w:tabs>
        <w:rPr>
          <w:noProof w:val="0"/>
          <w:szCs w:val="28"/>
        </w:rPr>
      </w:pPr>
      <w:r w:rsidRPr="00B42FA7">
        <w:rPr>
          <w:noProof w:val="0"/>
          <w:szCs w:val="28"/>
        </w:rPr>
        <w:t>2. Управления:</w:t>
      </w:r>
    </w:p>
    <w:p w:rsidR="00451AC3" w:rsidRPr="00B42FA7" w:rsidRDefault="00451AC3" w:rsidP="00451AC3">
      <w:pPr>
        <w:tabs>
          <w:tab w:val="left" w:pos="426"/>
        </w:tabs>
        <w:ind w:right="-2"/>
        <w:rPr>
          <w:noProof w:val="0"/>
          <w:szCs w:val="28"/>
        </w:rPr>
      </w:pPr>
      <w:r w:rsidRPr="00B42FA7">
        <w:rPr>
          <w:noProof w:val="0"/>
          <w:szCs w:val="28"/>
        </w:rPr>
        <w:t>управление финансов, экономического развития и муниципального имущества;</w:t>
      </w:r>
    </w:p>
    <w:p w:rsidR="00451AC3" w:rsidRDefault="00451AC3" w:rsidP="00451AC3">
      <w:pPr>
        <w:tabs>
          <w:tab w:val="left" w:pos="426"/>
        </w:tabs>
        <w:ind w:right="-2"/>
        <w:rPr>
          <w:noProof w:val="0"/>
          <w:szCs w:val="28"/>
        </w:rPr>
      </w:pPr>
      <w:r w:rsidRPr="00B42FA7">
        <w:rPr>
          <w:noProof w:val="0"/>
          <w:szCs w:val="28"/>
        </w:rPr>
        <w:t>управление делами.</w:t>
      </w:r>
    </w:p>
    <w:p w:rsidR="00451AC3" w:rsidRPr="00B42FA7" w:rsidRDefault="00451AC3" w:rsidP="00451AC3">
      <w:pPr>
        <w:tabs>
          <w:tab w:val="left" w:pos="426"/>
        </w:tabs>
        <w:ind w:right="-2"/>
        <w:rPr>
          <w:noProof w:val="0"/>
          <w:szCs w:val="28"/>
        </w:rPr>
      </w:pPr>
      <w:r>
        <w:rPr>
          <w:noProof w:val="0"/>
          <w:szCs w:val="28"/>
        </w:rPr>
        <w:t xml:space="preserve">3. Отдел </w:t>
      </w:r>
      <w:r w:rsidRPr="00B42FA7">
        <w:rPr>
          <w:noProof w:val="0"/>
          <w:szCs w:val="28"/>
        </w:rPr>
        <w:t>по делам гражданской обороны, чрезвычайным ситу</w:t>
      </w:r>
      <w:r>
        <w:rPr>
          <w:noProof w:val="0"/>
          <w:szCs w:val="28"/>
        </w:rPr>
        <w:t xml:space="preserve">ациям </w:t>
      </w:r>
      <w:r>
        <w:rPr>
          <w:noProof w:val="0"/>
          <w:szCs w:val="28"/>
        </w:rPr>
        <w:br/>
        <w:t>и мобилизационной работы.</w:t>
      </w:r>
    </w:p>
    <w:p w:rsidR="00451AC3" w:rsidRDefault="00451AC3" w:rsidP="00451AC3">
      <w:pPr>
        <w:ind w:right="-2"/>
        <w:rPr>
          <w:noProof w:val="0"/>
          <w:szCs w:val="28"/>
        </w:rPr>
      </w:pPr>
      <w:r w:rsidRPr="00B42FA7">
        <w:rPr>
          <w:noProof w:val="0"/>
          <w:szCs w:val="28"/>
        </w:rPr>
        <w:t>4. Сектор</w:t>
      </w:r>
      <w:r>
        <w:rPr>
          <w:noProof w:val="0"/>
          <w:szCs w:val="28"/>
        </w:rPr>
        <w:t>ы:</w:t>
      </w:r>
    </w:p>
    <w:p w:rsidR="00451AC3" w:rsidRDefault="00451AC3" w:rsidP="00451AC3">
      <w:pPr>
        <w:ind w:right="-2"/>
        <w:rPr>
          <w:noProof w:val="0"/>
          <w:szCs w:val="28"/>
        </w:rPr>
      </w:pPr>
      <w:r>
        <w:rPr>
          <w:noProof w:val="0"/>
          <w:szCs w:val="28"/>
        </w:rPr>
        <w:t>сектор</w:t>
      </w:r>
      <w:r w:rsidRPr="00B42FA7">
        <w:rPr>
          <w:noProof w:val="0"/>
          <w:szCs w:val="28"/>
        </w:rPr>
        <w:t xml:space="preserve"> строительства и жилищно-коммунального хозяйства</w:t>
      </w:r>
      <w:r>
        <w:rPr>
          <w:noProof w:val="0"/>
          <w:szCs w:val="28"/>
        </w:rPr>
        <w:t>;</w:t>
      </w:r>
    </w:p>
    <w:p w:rsidR="00451AC3" w:rsidRPr="00B42FA7" w:rsidRDefault="00451AC3" w:rsidP="00451AC3">
      <w:pPr>
        <w:ind w:right="-2"/>
        <w:rPr>
          <w:noProof w:val="0"/>
          <w:szCs w:val="28"/>
        </w:rPr>
      </w:pPr>
      <w:r>
        <w:rPr>
          <w:noProof w:val="0"/>
          <w:szCs w:val="28"/>
        </w:rPr>
        <w:t>сектор социальной работы и общественных отношений.».</w:t>
      </w:r>
    </w:p>
    <w:p w:rsidR="00463ECD" w:rsidRDefault="00463ECD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sectPr w:rsidR="00463ECD" w:rsidSect="00405CC7">
      <w:headerReference w:type="even" r:id="rId8"/>
      <w:headerReference w:type="first" r:id="rId9"/>
      <w:footerReference w:type="first" r:id="rId10"/>
      <w:pgSz w:w="11906" w:h="16838"/>
      <w:pgMar w:top="1134" w:right="680" w:bottom="0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FF5" w:rsidRDefault="00175FF5">
      <w:r>
        <w:separator/>
      </w:r>
    </w:p>
  </w:endnote>
  <w:endnote w:type="continuationSeparator" w:id="1">
    <w:p w:rsidR="00175FF5" w:rsidRDefault="0017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405CC7" w:rsidRDefault="006C513F" w:rsidP="00405CC7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FF5" w:rsidRDefault="00175FF5">
      <w:r>
        <w:separator/>
      </w:r>
    </w:p>
  </w:footnote>
  <w:footnote w:type="continuationSeparator" w:id="1">
    <w:p w:rsidR="00175FF5" w:rsidRDefault="00175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61D9C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451AC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463EC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22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463EC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мая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463EC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463EC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451AC3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BF1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16F8"/>
    <w:rsid w:val="0027244D"/>
    <w:rsid w:val="002727AA"/>
    <w:rsid w:val="002730A0"/>
    <w:rsid w:val="002752F9"/>
    <w:rsid w:val="00276621"/>
    <w:rsid w:val="00276894"/>
    <w:rsid w:val="00294D3A"/>
    <w:rsid w:val="00295E17"/>
    <w:rsid w:val="002B17D6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31E00"/>
    <w:rsid w:val="00337BB7"/>
    <w:rsid w:val="0034601E"/>
    <w:rsid w:val="00367746"/>
    <w:rsid w:val="00371DDE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C72C2"/>
    <w:rsid w:val="003D07C2"/>
    <w:rsid w:val="003D4BB0"/>
    <w:rsid w:val="003D4EAC"/>
    <w:rsid w:val="003D6DA6"/>
    <w:rsid w:val="003F56E7"/>
    <w:rsid w:val="00401184"/>
    <w:rsid w:val="00402D9D"/>
    <w:rsid w:val="00405CC7"/>
    <w:rsid w:val="00422AF3"/>
    <w:rsid w:val="00422F87"/>
    <w:rsid w:val="00424C60"/>
    <w:rsid w:val="0044014C"/>
    <w:rsid w:val="0044085D"/>
    <w:rsid w:val="00451AC3"/>
    <w:rsid w:val="00452017"/>
    <w:rsid w:val="00455B79"/>
    <w:rsid w:val="00460867"/>
    <w:rsid w:val="00463ECD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42E94"/>
    <w:rsid w:val="0055197E"/>
    <w:rsid w:val="005528D8"/>
    <w:rsid w:val="005608FA"/>
    <w:rsid w:val="00561943"/>
    <w:rsid w:val="005638D3"/>
    <w:rsid w:val="005642CC"/>
    <w:rsid w:val="00574610"/>
    <w:rsid w:val="00584D2E"/>
    <w:rsid w:val="00597011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5344F"/>
    <w:rsid w:val="006834D5"/>
    <w:rsid w:val="006907B0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14E65"/>
    <w:rsid w:val="00715B38"/>
    <w:rsid w:val="0072617D"/>
    <w:rsid w:val="00733C38"/>
    <w:rsid w:val="00737F8F"/>
    <w:rsid w:val="00740803"/>
    <w:rsid w:val="00751BF1"/>
    <w:rsid w:val="00755763"/>
    <w:rsid w:val="00770DB8"/>
    <w:rsid w:val="007712CE"/>
    <w:rsid w:val="00776136"/>
    <w:rsid w:val="00783EF9"/>
    <w:rsid w:val="00793BB2"/>
    <w:rsid w:val="00795C98"/>
    <w:rsid w:val="00796243"/>
    <w:rsid w:val="007A4568"/>
    <w:rsid w:val="007A57D7"/>
    <w:rsid w:val="007A65C5"/>
    <w:rsid w:val="007B045B"/>
    <w:rsid w:val="007B1C66"/>
    <w:rsid w:val="007D1D21"/>
    <w:rsid w:val="007E13EC"/>
    <w:rsid w:val="007E2F5B"/>
    <w:rsid w:val="007F246E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6657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605E7"/>
    <w:rsid w:val="00A61642"/>
    <w:rsid w:val="00A61D9C"/>
    <w:rsid w:val="00A62C63"/>
    <w:rsid w:val="00A63A87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D233D"/>
    <w:rsid w:val="00AD7936"/>
    <w:rsid w:val="00AE4C62"/>
    <w:rsid w:val="00AE5755"/>
    <w:rsid w:val="00AF07B8"/>
    <w:rsid w:val="00AF2C0C"/>
    <w:rsid w:val="00B0563A"/>
    <w:rsid w:val="00B113AB"/>
    <w:rsid w:val="00B136BD"/>
    <w:rsid w:val="00B14108"/>
    <w:rsid w:val="00B15660"/>
    <w:rsid w:val="00B24EE8"/>
    <w:rsid w:val="00B51E50"/>
    <w:rsid w:val="00B5471A"/>
    <w:rsid w:val="00B701DE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62117"/>
    <w:rsid w:val="00C650BE"/>
    <w:rsid w:val="00C706F7"/>
    <w:rsid w:val="00C868C2"/>
    <w:rsid w:val="00C92529"/>
    <w:rsid w:val="00CA3693"/>
    <w:rsid w:val="00CA5E55"/>
    <w:rsid w:val="00CB61CC"/>
    <w:rsid w:val="00CC042C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7384F"/>
    <w:rsid w:val="00E957E9"/>
    <w:rsid w:val="00EB7AC3"/>
    <w:rsid w:val="00EC10FA"/>
    <w:rsid w:val="00EC323B"/>
    <w:rsid w:val="00EC6261"/>
    <w:rsid w:val="00EC7000"/>
    <w:rsid w:val="00ED1033"/>
    <w:rsid w:val="00ED15EB"/>
    <w:rsid w:val="00F01668"/>
    <w:rsid w:val="00F13139"/>
    <w:rsid w:val="00F42279"/>
    <w:rsid w:val="00F42D77"/>
    <w:rsid w:val="00F4433F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2151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7</cp:revision>
  <cp:lastPrinted>2018-05-23T10:12:00Z</cp:lastPrinted>
  <dcterms:created xsi:type="dcterms:W3CDTF">2018-05-22T06:27:00Z</dcterms:created>
  <dcterms:modified xsi:type="dcterms:W3CDTF">2018-05-29T07:21:00Z</dcterms:modified>
</cp:coreProperties>
</file>