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Pr="005D3A6B" w:rsidRDefault="005D3A6B" w:rsidP="003B44D1">
      <w:pPr>
        <w:ind w:right="-2" w:firstLine="0"/>
        <w:jc w:val="center"/>
      </w:pPr>
    </w:p>
    <w:p w:rsidR="0021151C" w:rsidRPr="003216D9" w:rsidRDefault="0021151C" w:rsidP="003B44D1">
      <w:pPr>
        <w:ind w:right="-2" w:firstLine="0"/>
        <w:jc w:val="center"/>
        <w:rPr>
          <w:b/>
        </w:rPr>
      </w:pPr>
      <w:r w:rsidRPr="003216D9">
        <w:rPr>
          <w:b/>
        </w:rPr>
        <w:t>О внесении изменений в решение Муниципального собрания</w:t>
      </w:r>
    </w:p>
    <w:p w:rsidR="0021151C" w:rsidRDefault="0021151C" w:rsidP="003B44D1">
      <w:pPr>
        <w:pStyle w:val="ad"/>
        <w:spacing w:before="0" w:after="0"/>
        <w:ind w:firstLine="0"/>
        <w:jc w:val="center"/>
        <w:rPr>
          <w:b/>
          <w:bCs/>
          <w:iCs/>
          <w:szCs w:val="28"/>
        </w:rPr>
      </w:pPr>
      <w:r w:rsidRPr="003216D9">
        <w:rPr>
          <w:b/>
          <w:szCs w:val="28"/>
        </w:rPr>
        <w:t xml:space="preserve">городского округа ЗАТО Светлый </w:t>
      </w:r>
      <w:r w:rsidRPr="003216D9">
        <w:rPr>
          <w:b/>
          <w:bCs/>
          <w:iCs/>
          <w:szCs w:val="28"/>
        </w:rPr>
        <w:t>от 24 декабря 2013 года № 55</w:t>
      </w:r>
    </w:p>
    <w:p w:rsidR="0021151C" w:rsidRPr="003216D9" w:rsidRDefault="0021151C" w:rsidP="003B44D1">
      <w:pPr>
        <w:pStyle w:val="ad"/>
        <w:spacing w:before="0" w:after="0"/>
        <w:ind w:firstLine="0"/>
        <w:jc w:val="center"/>
        <w:rPr>
          <w:b/>
          <w:szCs w:val="28"/>
        </w:rPr>
      </w:pPr>
      <w:r w:rsidRPr="003216D9">
        <w:rPr>
          <w:b/>
          <w:iCs/>
          <w:szCs w:val="28"/>
        </w:rPr>
        <w:t>«</w:t>
      </w:r>
      <w:r w:rsidRPr="003216D9">
        <w:rPr>
          <w:b/>
          <w:bCs/>
          <w:iCs/>
          <w:szCs w:val="28"/>
        </w:rPr>
        <w:t>О создании муниципального дорожного фонда</w:t>
      </w:r>
      <w:r w:rsidRPr="003216D9">
        <w:rPr>
          <w:b/>
          <w:szCs w:val="28"/>
        </w:rPr>
        <w:br/>
      </w:r>
      <w:r w:rsidRPr="003216D9">
        <w:rPr>
          <w:b/>
          <w:bCs/>
          <w:iCs/>
          <w:szCs w:val="28"/>
        </w:rPr>
        <w:t>городского округа ЗАТО Светлый</w:t>
      </w:r>
      <w:r>
        <w:rPr>
          <w:b/>
          <w:bCs/>
          <w:iCs/>
          <w:szCs w:val="28"/>
        </w:rPr>
        <w:t>»</w:t>
      </w:r>
    </w:p>
    <w:p w:rsidR="0021151C" w:rsidRDefault="0021151C" w:rsidP="00F95309">
      <w:pPr>
        <w:pStyle w:val="31"/>
        <w:spacing w:after="0"/>
        <w:ind w:left="0"/>
        <w:rPr>
          <w:sz w:val="28"/>
          <w:szCs w:val="28"/>
        </w:rPr>
      </w:pPr>
    </w:p>
    <w:p w:rsidR="003B44D1" w:rsidRDefault="003B44D1" w:rsidP="00F95309">
      <w:pPr>
        <w:pStyle w:val="31"/>
        <w:spacing w:after="0"/>
        <w:ind w:left="0"/>
        <w:rPr>
          <w:sz w:val="28"/>
          <w:szCs w:val="28"/>
        </w:rPr>
      </w:pPr>
    </w:p>
    <w:p w:rsidR="00F95309" w:rsidRDefault="00F95309" w:rsidP="00F95309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 соответствии с статьей 179.4 Бюджетного кодекса Российской Федерации, руководствуясь Федеральным</w:t>
      </w:r>
      <w:r w:rsidRPr="00430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6 октября 2003 года </w:t>
      </w:r>
      <w:r>
        <w:rPr>
          <w:sz w:val="28"/>
          <w:szCs w:val="28"/>
        </w:rPr>
        <w:br/>
        <w:t>№</w:t>
      </w:r>
      <w:r w:rsidRPr="00430B3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30B3F">
        <w:rPr>
          <w:sz w:val="28"/>
          <w:szCs w:val="28"/>
        </w:rPr>
        <w:t>Об общих принципах организации</w:t>
      </w:r>
      <w:r w:rsidRPr="00430B3F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br/>
        <w:t>в Российской Ф</w:t>
      </w:r>
      <w:r w:rsidRPr="00430B3F">
        <w:rPr>
          <w:sz w:val="28"/>
          <w:szCs w:val="28"/>
        </w:rPr>
        <w:t>едерации</w:t>
      </w:r>
      <w:r>
        <w:rPr>
          <w:sz w:val="28"/>
          <w:szCs w:val="28"/>
        </w:rPr>
        <w:t>»,</w:t>
      </w:r>
      <w:r w:rsidRPr="0079029E">
        <w:rPr>
          <w:sz w:val="28"/>
          <w:szCs w:val="28"/>
        </w:rPr>
        <w:t xml:space="preserve"> Муниципальное собрание городского округа </w:t>
      </w:r>
      <w:r>
        <w:rPr>
          <w:sz w:val="28"/>
          <w:szCs w:val="28"/>
        </w:rPr>
        <w:br/>
      </w:r>
      <w:r w:rsidRPr="0079029E">
        <w:rPr>
          <w:sz w:val="28"/>
          <w:szCs w:val="28"/>
        </w:rPr>
        <w:t>ЗАТО Светлый приняло</w:t>
      </w:r>
      <w:r>
        <w:rPr>
          <w:sz w:val="28"/>
          <w:szCs w:val="28"/>
        </w:rPr>
        <w:t xml:space="preserve"> </w:t>
      </w:r>
      <w:r w:rsidRPr="00434CC3">
        <w:rPr>
          <w:b/>
          <w:sz w:val="28"/>
          <w:szCs w:val="28"/>
        </w:rPr>
        <w:t>р е ш е н и е:</w:t>
      </w:r>
    </w:p>
    <w:p w:rsidR="00F95309" w:rsidRDefault="00F95309" w:rsidP="00F95309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 Муниципального собрания городского округа ЗАТО Светлый от 24 декабря 2013 года № 55 «О создании муниципального дорожного фонда городского округа ЗАТО Светлый» следующие изменения:</w:t>
      </w:r>
    </w:p>
    <w:p w:rsidR="00F95309" w:rsidRDefault="00F95309" w:rsidP="00F95309">
      <w:pPr>
        <w:widowControl w:val="0"/>
        <w:ind w:right="-26"/>
      </w:pPr>
      <w:r>
        <w:t>подпункт 5) пункта 3 изложить в следующей редакции:</w:t>
      </w:r>
    </w:p>
    <w:p w:rsidR="00F95309" w:rsidRPr="007E08AF" w:rsidRDefault="00F95309" w:rsidP="00F95309">
      <w:pPr>
        <w:widowControl w:val="0"/>
        <w:ind w:right="-26"/>
      </w:pPr>
      <w:r>
        <w:t>«</w:t>
      </w:r>
      <w:r w:rsidRPr="007E08AF">
        <w:t xml:space="preserve">5) поступлений в виде субсидий, субвенций </w:t>
      </w:r>
      <w:r>
        <w:t>и иных межбюджетных трансфертов</w:t>
      </w:r>
      <w:r w:rsidRPr="007E08AF">
        <w:t xml:space="preserve"> из бюджетов бюджетной системы Российской Федерации </w:t>
      </w:r>
      <w:r>
        <w:br/>
      </w:r>
      <w:r w:rsidRPr="007E08AF">
        <w:t>на финансовое обеспечение дорожной деятельности в отношении автомобильных дорог общего пользования местного значения</w:t>
      </w:r>
      <w:r>
        <w:t xml:space="preserve"> городского округа ЗАТО Светлый</w:t>
      </w:r>
      <w:r w:rsidRPr="007E08AF">
        <w:t>;</w:t>
      </w:r>
      <w:r>
        <w:t>»;</w:t>
      </w:r>
    </w:p>
    <w:p w:rsidR="00F95309" w:rsidRDefault="00F95309" w:rsidP="00F95309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дополнить пунктом 3</w:t>
      </w:r>
      <w:r w:rsidRPr="003216D9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следующего содержания: </w:t>
      </w:r>
    </w:p>
    <w:p w:rsidR="00F95309" w:rsidRDefault="00F95309" w:rsidP="00F95309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«3</w:t>
      </w:r>
      <w:r w:rsidRPr="003216D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В соответствии с Бюджетным кодексом Российской Федерации объем бюджетных ассигнований муниципального дорожного фонда </w:t>
      </w:r>
      <w:r w:rsidRPr="003216D9">
        <w:rPr>
          <w:sz w:val="28"/>
          <w:szCs w:val="28"/>
        </w:rPr>
        <w:t>городского округа ЗАТО Светлый</w:t>
      </w:r>
      <w:r>
        <w:rPr>
          <w:sz w:val="28"/>
          <w:szCs w:val="28"/>
        </w:rPr>
        <w:t>:</w:t>
      </w:r>
    </w:p>
    <w:p w:rsidR="00F95309" w:rsidRDefault="00F95309" w:rsidP="00F95309">
      <w:pPr>
        <w:autoSpaceDE w:val="0"/>
        <w:autoSpaceDN w:val="0"/>
        <w:adjustRightInd w:val="0"/>
      </w:pPr>
      <w:r>
        <w:t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городского округа ЗАТО Светлый, учитываемых при формировании муниципального дорожного фонда городского округа ЗАТО Светлый;</w:t>
      </w:r>
    </w:p>
    <w:p w:rsidR="005D3A6B" w:rsidRDefault="005D3A6B" w:rsidP="00F95309">
      <w:pPr>
        <w:autoSpaceDE w:val="0"/>
        <w:autoSpaceDN w:val="0"/>
        <w:adjustRightInd w:val="0"/>
      </w:pPr>
    </w:p>
    <w:p w:rsidR="005D3A6B" w:rsidRDefault="005D3A6B" w:rsidP="00F95309">
      <w:pPr>
        <w:autoSpaceDE w:val="0"/>
        <w:autoSpaceDN w:val="0"/>
        <w:adjustRightInd w:val="0"/>
      </w:pPr>
    </w:p>
    <w:p w:rsidR="005D3A6B" w:rsidRDefault="005D3A6B" w:rsidP="005D3A6B">
      <w:pPr>
        <w:autoSpaceDE w:val="0"/>
        <w:autoSpaceDN w:val="0"/>
        <w:adjustRightInd w:val="0"/>
        <w:ind w:firstLine="0"/>
        <w:jc w:val="center"/>
      </w:pPr>
      <w:r>
        <w:lastRenderedPageBreak/>
        <w:t>2</w:t>
      </w:r>
    </w:p>
    <w:p w:rsidR="005D3A6B" w:rsidRDefault="005D3A6B" w:rsidP="00F95309">
      <w:pPr>
        <w:autoSpaceDE w:val="0"/>
        <w:autoSpaceDN w:val="0"/>
        <w:adjustRightInd w:val="0"/>
      </w:pPr>
    </w:p>
    <w:p w:rsidR="00F95309" w:rsidRDefault="00F95309" w:rsidP="00F95309">
      <w:pPr>
        <w:autoSpaceDE w:val="0"/>
        <w:autoSpaceDN w:val="0"/>
        <w:adjustRightInd w:val="0"/>
      </w:pPr>
      <w:r>
        <w:t>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городского округа ЗАТО Светлый, учитываемых при формировании муниципального дорожного фонда городского округа ЗАТО Светлый.».</w:t>
      </w:r>
    </w:p>
    <w:p w:rsidR="00F95309" w:rsidRDefault="00F95309" w:rsidP="00F95309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Pr="00872025">
        <w:rPr>
          <w:sz w:val="28"/>
          <w:szCs w:val="28"/>
        </w:rPr>
        <w:t>.</w:t>
      </w:r>
    </w:p>
    <w:p w:rsidR="00F95309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F95309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F95309" w:rsidRPr="0079029E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3B44D1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О.В. Яговкина</w:t>
            </w: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24 апреля 2017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F95309" w:rsidRPr="00EC39AF" w:rsidTr="005F0E28">
        <w:trPr>
          <w:trHeight w:val="134"/>
        </w:trPr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24 апреля 2017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  <w:sz w:val="2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375C66" w:rsidSect="00F84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1AA" w:rsidRDefault="009011AA">
      <w:r>
        <w:separator/>
      </w:r>
    </w:p>
  </w:endnote>
  <w:endnote w:type="continuationSeparator" w:id="1">
    <w:p w:rsidR="009011AA" w:rsidRDefault="00901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A0" w:rsidRDefault="002730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A0" w:rsidRDefault="002730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A0" w:rsidRDefault="002730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1AA" w:rsidRDefault="009011AA">
      <w:r>
        <w:separator/>
      </w:r>
    </w:p>
  </w:footnote>
  <w:footnote w:type="continuationSeparator" w:id="1">
    <w:p w:rsidR="009011AA" w:rsidRDefault="00901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1D699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A0" w:rsidRDefault="002730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51B2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24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апреля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2730A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D699B"/>
    <w:rsid w:val="001F4AB0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30A0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95FF0"/>
    <w:rsid w:val="006A2CFF"/>
    <w:rsid w:val="006A4295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011AA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138CE"/>
    <w:rsid w:val="00E14B90"/>
    <w:rsid w:val="00E15068"/>
    <w:rsid w:val="00E16544"/>
    <w:rsid w:val="00E30B35"/>
    <w:rsid w:val="00E33E1D"/>
    <w:rsid w:val="00E560BA"/>
    <w:rsid w:val="00E66041"/>
    <w:rsid w:val="00E957E9"/>
    <w:rsid w:val="00EB7AC3"/>
    <w:rsid w:val="00EC10FA"/>
    <w:rsid w:val="00EC323B"/>
    <w:rsid w:val="00EC6261"/>
    <w:rsid w:val="00EC7000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84B74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107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2115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39</cp:revision>
  <cp:lastPrinted>2017-04-28T07:37:00Z</cp:lastPrinted>
  <dcterms:created xsi:type="dcterms:W3CDTF">2016-06-21T10:23:00Z</dcterms:created>
  <dcterms:modified xsi:type="dcterms:W3CDTF">2017-04-28T07:37:00Z</dcterms:modified>
</cp:coreProperties>
</file>