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2C" w:rsidRDefault="00E0312C" w:rsidP="00E0312C">
      <w:pPr>
        <w:jc w:val="both"/>
        <w:rPr>
          <w:rFonts w:eastAsia="Calibri"/>
          <w:sz w:val="28"/>
          <w:szCs w:val="28"/>
        </w:rPr>
      </w:pPr>
    </w:p>
    <w:p w:rsidR="005F11F9" w:rsidRPr="0042377D" w:rsidRDefault="0042377D" w:rsidP="0042377D">
      <w:pPr>
        <w:ind w:right="1303"/>
        <w:rPr>
          <w:b/>
          <w:sz w:val="28"/>
          <w:szCs w:val="28"/>
        </w:rPr>
      </w:pPr>
      <w:r w:rsidRPr="0042377D">
        <w:rPr>
          <w:b/>
          <w:sz w:val="28"/>
          <w:szCs w:val="28"/>
        </w:rPr>
        <w:t>О внесении изменений в постановление администрации городского округа ЗАТО Светлый от 04.08.2014 № 159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«</w:t>
      </w:r>
      <w:r w:rsidRPr="0042377D">
        <w:rPr>
          <w:b/>
          <w:sz w:val="28"/>
          <w:szCs w:val="28"/>
        </w:rPr>
        <w:t xml:space="preserve">Об утверждении муниципальной программы «Развитие малого и среднего предпринимательства городского </w:t>
      </w:r>
      <w:r>
        <w:rPr>
          <w:b/>
          <w:sz w:val="28"/>
          <w:szCs w:val="28"/>
        </w:rPr>
        <w:br/>
      </w:r>
      <w:r w:rsidRPr="0042377D">
        <w:rPr>
          <w:b/>
          <w:sz w:val="28"/>
          <w:szCs w:val="28"/>
        </w:rPr>
        <w:t>округа ЗАТО Светлый» на 2014</w:t>
      </w:r>
      <w:r>
        <w:rPr>
          <w:b/>
          <w:sz w:val="28"/>
          <w:szCs w:val="28"/>
        </w:rPr>
        <w:t xml:space="preserve"> – </w:t>
      </w:r>
      <w:r w:rsidRPr="0042377D">
        <w:rPr>
          <w:b/>
          <w:sz w:val="28"/>
          <w:szCs w:val="28"/>
        </w:rPr>
        <w:t xml:space="preserve">2020 годы и порядка предоставления из бюджета городского округа ЗАТО Светлый субсидий (грантов) начинающим субъектам </w:t>
      </w:r>
      <w:r>
        <w:rPr>
          <w:b/>
          <w:sz w:val="28"/>
          <w:szCs w:val="28"/>
        </w:rPr>
        <w:br/>
      </w:r>
      <w:r w:rsidRPr="0042377D">
        <w:rPr>
          <w:b/>
          <w:sz w:val="28"/>
          <w:szCs w:val="28"/>
        </w:rPr>
        <w:t xml:space="preserve">малого предпринимательства в целях возмещения </w:t>
      </w:r>
      <w:r>
        <w:rPr>
          <w:b/>
          <w:sz w:val="28"/>
          <w:szCs w:val="28"/>
        </w:rPr>
        <w:br/>
      </w:r>
      <w:r w:rsidRPr="0042377D">
        <w:rPr>
          <w:b/>
          <w:sz w:val="28"/>
          <w:szCs w:val="28"/>
        </w:rPr>
        <w:t>части затрат при создании собственного бизнеса»</w:t>
      </w:r>
    </w:p>
    <w:p w:rsidR="005F11F9" w:rsidRDefault="005F11F9" w:rsidP="005F11F9">
      <w:pPr>
        <w:rPr>
          <w:sz w:val="28"/>
          <w:szCs w:val="28"/>
        </w:rPr>
      </w:pPr>
    </w:p>
    <w:p w:rsidR="0042377D" w:rsidRPr="005F11F9" w:rsidRDefault="0042377D" w:rsidP="005F11F9">
      <w:pPr>
        <w:rPr>
          <w:sz w:val="28"/>
          <w:szCs w:val="28"/>
        </w:rPr>
      </w:pPr>
    </w:p>
    <w:p w:rsidR="0042377D" w:rsidRDefault="0042377D" w:rsidP="004237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благоприятных условий для развития малого и среднего предпринимательства на территории городского округа ЗАТО Светлый, в соответствии с Федеральным законом от 24.07.2007 № 209-ФЗ «О развитии малого и среднего предпринимательства в Российской Федерации»,  руководствуясь Уставом муниципального образования Городской округ ЗАТО Светлый Саратовской области, администрация городского округа ЗАТО Светлый </w:t>
      </w:r>
      <w:r w:rsidR="00683079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42377D" w:rsidRDefault="0042377D" w:rsidP="004237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городского округа ЗАТО Светлый от 04.08.2014 № 159 «</w:t>
      </w:r>
      <w:r w:rsidRPr="00B24249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Pr="00B24249">
        <w:rPr>
          <w:sz w:val="28"/>
          <w:szCs w:val="28"/>
        </w:rPr>
        <w:t>«Развитие малого и среднего предпринимательства</w:t>
      </w:r>
      <w:r>
        <w:rPr>
          <w:sz w:val="28"/>
          <w:szCs w:val="28"/>
        </w:rPr>
        <w:t xml:space="preserve"> </w:t>
      </w:r>
      <w:r w:rsidRPr="00B24249">
        <w:rPr>
          <w:sz w:val="28"/>
          <w:szCs w:val="28"/>
        </w:rPr>
        <w:t>городского округа ЗАТО Светлый» на 2014 – 2020 годы</w:t>
      </w:r>
      <w:r>
        <w:rPr>
          <w:sz w:val="28"/>
          <w:szCs w:val="28"/>
        </w:rPr>
        <w:t xml:space="preserve"> </w:t>
      </w:r>
      <w:r w:rsidRPr="00B24249">
        <w:rPr>
          <w:sz w:val="28"/>
          <w:szCs w:val="28"/>
        </w:rPr>
        <w:t>и порядка предоставления из бюджета городского округа</w:t>
      </w:r>
      <w:r>
        <w:rPr>
          <w:sz w:val="28"/>
          <w:szCs w:val="28"/>
        </w:rPr>
        <w:t xml:space="preserve"> </w:t>
      </w:r>
      <w:r w:rsidRPr="00B24249">
        <w:rPr>
          <w:sz w:val="28"/>
          <w:szCs w:val="28"/>
        </w:rPr>
        <w:t>ЗАТО Светлый субсидий (грантов) начинающим субъектам</w:t>
      </w:r>
      <w:r>
        <w:rPr>
          <w:sz w:val="28"/>
          <w:szCs w:val="28"/>
        </w:rPr>
        <w:t xml:space="preserve"> </w:t>
      </w:r>
      <w:r w:rsidRPr="00B24249">
        <w:rPr>
          <w:sz w:val="28"/>
          <w:szCs w:val="28"/>
        </w:rPr>
        <w:t>малого предпринимательства в целях возмещения части</w:t>
      </w:r>
      <w:r>
        <w:rPr>
          <w:sz w:val="28"/>
          <w:szCs w:val="28"/>
        </w:rPr>
        <w:t xml:space="preserve"> </w:t>
      </w:r>
      <w:r w:rsidRPr="00B24249">
        <w:rPr>
          <w:sz w:val="28"/>
          <w:szCs w:val="28"/>
        </w:rPr>
        <w:t>затрат при создании собственного бизнеса</w:t>
      </w:r>
      <w:r>
        <w:rPr>
          <w:sz w:val="28"/>
          <w:szCs w:val="28"/>
        </w:rPr>
        <w:t>»</w:t>
      </w:r>
      <w:r w:rsidRPr="00AE4E1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42377D" w:rsidRDefault="0042377D" w:rsidP="004237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22 после слов «о предоставлении гранта» дополнить словами «согласно приложению № 6 к настоящему Порядку»;</w:t>
      </w:r>
    </w:p>
    <w:p w:rsidR="0042377D" w:rsidRDefault="0042377D" w:rsidP="004237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Порядок предоставления из бюджета городского округа ЗАТО Светлый субсидий (грантов) начинающим субъектам малого предпринимательства в целях возмещения части затрат при создании собственного бизнеса приложением № 6 </w:t>
      </w:r>
      <w:r w:rsidR="00683079">
        <w:rPr>
          <w:sz w:val="28"/>
          <w:szCs w:val="28"/>
        </w:rPr>
        <w:t>согласно приложению к настоящему постановлению.</w:t>
      </w:r>
    </w:p>
    <w:p w:rsidR="0042377D" w:rsidRDefault="0042377D" w:rsidP="00D95823">
      <w:pPr>
        <w:jc w:val="both"/>
        <w:rPr>
          <w:sz w:val="28"/>
          <w:szCs w:val="28"/>
        </w:rPr>
      </w:pPr>
    </w:p>
    <w:p w:rsidR="00D95823" w:rsidRDefault="00D95823" w:rsidP="00D95823">
      <w:pPr>
        <w:jc w:val="both"/>
        <w:rPr>
          <w:sz w:val="28"/>
          <w:szCs w:val="28"/>
        </w:rPr>
      </w:pPr>
    </w:p>
    <w:p w:rsidR="00D95823" w:rsidRDefault="00D95823" w:rsidP="00D9582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2377D" w:rsidRDefault="0042377D" w:rsidP="00D95823">
      <w:pPr>
        <w:jc w:val="both"/>
        <w:rPr>
          <w:sz w:val="28"/>
          <w:szCs w:val="28"/>
        </w:rPr>
      </w:pPr>
    </w:p>
    <w:p w:rsidR="0042377D" w:rsidRDefault="0042377D" w:rsidP="004237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обнародования на официальном сайте администрации городского округа ЗАТО Светлый.</w:t>
      </w:r>
    </w:p>
    <w:p w:rsidR="0042377D" w:rsidRDefault="0042377D" w:rsidP="004237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(обнародовать) настоящее постановление на официальном сайте администрации городского округа ЗАТО Светлый </w:t>
      </w:r>
      <w:r>
        <w:rPr>
          <w:sz w:val="28"/>
          <w:szCs w:val="28"/>
          <w:lang w:val="en-US"/>
        </w:rPr>
        <w:t>www</w:t>
      </w:r>
      <w:r w:rsidRPr="001563C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zatosvetly</w:t>
      </w:r>
      <w:r w:rsidRPr="001563C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в сети Интернет</w:t>
      </w:r>
      <w:r w:rsidRPr="001563CD">
        <w:rPr>
          <w:sz w:val="28"/>
          <w:szCs w:val="28"/>
        </w:rPr>
        <w:t>.</w:t>
      </w:r>
    </w:p>
    <w:p w:rsidR="00AB7782" w:rsidRDefault="00AB7782" w:rsidP="00D95823">
      <w:pPr>
        <w:jc w:val="both"/>
        <w:rPr>
          <w:sz w:val="28"/>
          <w:szCs w:val="28"/>
        </w:rPr>
      </w:pPr>
    </w:p>
    <w:p w:rsidR="00AB7782" w:rsidRDefault="00AB7782" w:rsidP="00D95823">
      <w:pPr>
        <w:jc w:val="both"/>
        <w:rPr>
          <w:sz w:val="28"/>
          <w:szCs w:val="28"/>
        </w:rPr>
      </w:pPr>
    </w:p>
    <w:p w:rsidR="00872AFE" w:rsidRPr="00187E64" w:rsidRDefault="00872AFE" w:rsidP="00D95823">
      <w:pPr>
        <w:jc w:val="both"/>
        <w:rPr>
          <w:sz w:val="28"/>
          <w:szCs w:val="28"/>
        </w:rPr>
      </w:pPr>
    </w:p>
    <w:p w:rsidR="002413EE" w:rsidRPr="00C739C8" w:rsidRDefault="001C5C6E" w:rsidP="0039016F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>Г</w:t>
      </w:r>
      <w:r w:rsidR="002413EE" w:rsidRPr="00C739C8">
        <w:rPr>
          <w:b/>
          <w:sz w:val="28"/>
          <w:szCs w:val="28"/>
        </w:rPr>
        <w:t>лав</w:t>
      </w:r>
      <w:r w:rsidRPr="00C739C8">
        <w:rPr>
          <w:b/>
          <w:sz w:val="28"/>
          <w:szCs w:val="28"/>
        </w:rPr>
        <w:t>а</w:t>
      </w:r>
      <w:r w:rsidR="002413EE" w:rsidRPr="00C739C8">
        <w:rPr>
          <w:b/>
          <w:sz w:val="28"/>
          <w:szCs w:val="28"/>
        </w:rPr>
        <w:t xml:space="preserve"> администрации</w:t>
      </w:r>
      <w:r w:rsidR="0039016F">
        <w:rPr>
          <w:b/>
          <w:sz w:val="28"/>
          <w:szCs w:val="28"/>
        </w:rPr>
        <w:tab/>
      </w:r>
    </w:p>
    <w:p w:rsidR="006C309D" w:rsidRDefault="002413EE" w:rsidP="00872AF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>городского о</w:t>
      </w:r>
      <w:r w:rsidR="00CC59FF" w:rsidRPr="00C739C8">
        <w:rPr>
          <w:b/>
          <w:sz w:val="28"/>
          <w:szCs w:val="28"/>
        </w:rPr>
        <w:t xml:space="preserve">круга ЗАТО Светлый   </w:t>
      </w:r>
      <w:r w:rsidR="00893BBA">
        <w:rPr>
          <w:b/>
          <w:sz w:val="28"/>
          <w:szCs w:val="28"/>
        </w:rPr>
        <w:t xml:space="preserve"> </w:t>
      </w:r>
      <w:r w:rsidR="00CC59FF" w:rsidRPr="00C739C8">
        <w:rPr>
          <w:b/>
          <w:sz w:val="28"/>
          <w:szCs w:val="28"/>
        </w:rPr>
        <w:t xml:space="preserve">   </w:t>
      </w:r>
      <w:r w:rsidR="003B1707">
        <w:rPr>
          <w:b/>
          <w:sz w:val="28"/>
          <w:szCs w:val="28"/>
        </w:rPr>
        <w:t xml:space="preserve"> </w:t>
      </w:r>
      <w:r w:rsidR="00515E01">
        <w:rPr>
          <w:b/>
          <w:sz w:val="28"/>
          <w:szCs w:val="28"/>
        </w:rPr>
        <w:t xml:space="preserve"> </w:t>
      </w:r>
      <w:r w:rsidR="003B1707">
        <w:rPr>
          <w:b/>
          <w:sz w:val="28"/>
          <w:szCs w:val="28"/>
        </w:rPr>
        <w:t xml:space="preserve">  </w:t>
      </w:r>
      <w:r w:rsidR="00CC59FF" w:rsidRPr="00C739C8">
        <w:rPr>
          <w:b/>
          <w:sz w:val="28"/>
          <w:szCs w:val="28"/>
        </w:rPr>
        <w:t xml:space="preserve"> </w:t>
      </w:r>
      <w:r w:rsidR="0024452D">
        <w:rPr>
          <w:b/>
          <w:sz w:val="28"/>
          <w:szCs w:val="28"/>
        </w:rPr>
        <w:t xml:space="preserve">  </w:t>
      </w:r>
      <w:r w:rsidR="007934E3">
        <w:rPr>
          <w:b/>
          <w:sz w:val="28"/>
          <w:szCs w:val="28"/>
        </w:rPr>
        <w:t xml:space="preserve">подпись      </w:t>
      </w:r>
      <w:r w:rsidR="000130C8" w:rsidRPr="00C739C8">
        <w:rPr>
          <w:b/>
          <w:sz w:val="28"/>
          <w:szCs w:val="28"/>
        </w:rPr>
        <w:t xml:space="preserve"> </w:t>
      </w:r>
      <w:r w:rsidR="0024452D">
        <w:rPr>
          <w:b/>
          <w:sz w:val="28"/>
          <w:szCs w:val="28"/>
        </w:rPr>
        <w:t xml:space="preserve">  </w:t>
      </w:r>
      <w:r w:rsidR="000130C8" w:rsidRPr="00C739C8">
        <w:rPr>
          <w:b/>
          <w:sz w:val="28"/>
          <w:szCs w:val="28"/>
        </w:rPr>
        <w:t xml:space="preserve"> </w:t>
      </w:r>
      <w:r w:rsidR="00EF5BAD" w:rsidRPr="00C739C8">
        <w:rPr>
          <w:b/>
          <w:sz w:val="28"/>
          <w:szCs w:val="28"/>
        </w:rPr>
        <w:t xml:space="preserve">  </w:t>
      </w:r>
      <w:r w:rsidR="0028352A" w:rsidRPr="00C739C8">
        <w:rPr>
          <w:b/>
          <w:sz w:val="28"/>
          <w:szCs w:val="28"/>
        </w:rPr>
        <w:t xml:space="preserve"> </w:t>
      </w:r>
      <w:r w:rsidR="00594890" w:rsidRPr="00C739C8">
        <w:rPr>
          <w:b/>
          <w:sz w:val="28"/>
          <w:szCs w:val="28"/>
        </w:rPr>
        <w:t xml:space="preserve"> </w:t>
      </w:r>
      <w:r w:rsidR="0028352A" w:rsidRPr="00C739C8">
        <w:rPr>
          <w:b/>
          <w:sz w:val="28"/>
          <w:szCs w:val="28"/>
        </w:rPr>
        <w:t xml:space="preserve">   </w:t>
      </w:r>
      <w:r w:rsidR="00CC59FF" w:rsidRPr="00C739C8">
        <w:rPr>
          <w:b/>
          <w:sz w:val="28"/>
          <w:szCs w:val="28"/>
        </w:rPr>
        <w:t xml:space="preserve">  </w:t>
      </w:r>
      <w:r w:rsidR="001C5C6E" w:rsidRPr="00C739C8">
        <w:rPr>
          <w:b/>
          <w:sz w:val="28"/>
          <w:szCs w:val="28"/>
        </w:rPr>
        <w:t>З.Э. Нагиев</w:t>
      </w:r>
    </w:p>
    <w:p w:rsidR="005F11F9" w:rsidRDefault="005F11F9" w:rsidP="00872AF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23635" w:rsidRDefault="00F23635" w:rsidP="005F11F9">
      <w:pPr>
        <w:ind w:left="5670" w:right="175"/>
        <w:jc w:val="both"/>
        <w:rPr>
          <w:sz w:val="22"/>
          <w:szCs w:val="22"/>
        </w:rPr>
        <w:sectPr w:rsidR="00F23635" w:rsidSect="00E00745">
          <w:headerReference w:type="first" r:id="rId8"/>
          <w:pgSz w:w="11906" w:h="16838"/>
          <w:pgMar w:top="851" w:right="680" w:bottom="624" w:left="1985" w:header="284" w:footer="255" w:gutter="0"/>
          <w:cols w:space="720"/>
          <w:titlePg/>
        </w:sectPr>
      </w:pPr>
    </w:p>
    <w:p w:rsidR="00F23635" w:rsidRPr="00AA1DA3" w:rsidRDefault="00F23635" w:rsidP="00F23635">
      <w:pPr>
        <w:ind w:left="5103" w:right="28"/>
        <w:jc w:val="center"/>
        <w:rPr>
          <w:sz w:val="28"/>
          <w:szCs w:val="28"/>
        </w:rPr>
      </w:pPr>
      <w:r w:rsidRPr="00AA1DA3">
        <w:rPr>
          <w:sz w:val="28"/>
          <w:szCs w:val="28"/>
        </w:rPr>
        <w:lastRenderedPageBreak/>
        <w:t>Приложение</w:t>
      </w:r>
      <w:r w:rsidRPr="00AA1DA3">
        <w:rPr>
          <w:sz w:val="28"/>
          <w:szCs w:val="28"/>
        </w:rPr>
        <w:br/>
        <w:t>к постановлению администрации городского округа ЗАТО Светлый</w:t>
      </w:r>
    </w:p>
    <w:p w:rsidR="00F23635" w:rsidRDefault="00F23635" w:rsidP="00F23635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 18.12.2014 № 267</w:t>
      </w:r>
    </w:p>
    <w:p w:rsidR="00F23635" w:rsidRDefault="00F23635" w:rsidP="00F23635">
      <w:pPr>
        <w:rPr>
          <w:sz w:val="28"/>
          <w:szCs w:val="28"/>
        </w:rPr>
      </w:pPr>
    </w:p>
    <w:p w:rsidR="00F23635" w:rsidRPr="00AA1DA3" w:rsidRDefault="00F23635" w:rsidP="00F23635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66"/>
        <w:gridCol w:w="4591"/>
      </w:tblGrid>
      <w:tr w:rsidR="00F23635" w:rsidRPr="00AA1DA3" w:rsidTr="006B02E4">
        <w:trPr>
          <w:trHeight w:val="1917"/>
        </w:trPr>
        <w:tc>
          <w:tcPr>
            <w:tcW w:w="5070" w:type="dxa"/>
          </w:tcPr>
          <w:p w:rsidR="00F23635" w:rsidRPr="00AA1DA3" w:rsidRDefault="00F23635" w:rsidP="006B0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F23635" w:rsidRPr="00AA1DA3" w:rsidRDefault="00F23635" w:rsidP="006B02E4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</w:t>
            </w:r>
            <w:r w:rsidRPr="00AA1DA3">
              <w:rPr>
                <w:sz w:val="28"/>
                <w:szCs w:val="28"/>
              </w:rPr>
              <w:t>риложение № 6</w:t>
            </w:r>
          </w:p>
          <w:p w:rsidR="00F23635" w:rsidRPr="00AA1DA3" w:rsidRDefault="00F23635" w:rsidP="006B02E4">
            <w:pPr>
              <w:jc w:val="center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к Порядку предоставления из бюджета городского округа ЗАТО Светлый субсидий (грантов) начинающим субъектам малого предпринимательства в целях возмещения части затрат при создании собственного бизнеса</w:t>
            </w:r>
          </w:p>
        </w:tc>
      </w:tr>
    </w:tbl>
    <w:p w:rsidR="00F23635" w:rsidRPr="00AA1DA3" w:rsidRDefault="00F23635" w:rsidP="00F23635">
      <w:pPr>
        <w:ind w:firstLine="709"/>
        <w:jc w:val="right"/>
        <w:rPr>
          <w:sz w:val="28"/>
          <w:szCs w:val="28"/>
        </w:rPr>
      </w:pPr>
    </w:p>
    <w:p w:rsidR="00F23635" w:rsidRPr="00AA1DA3" w:rsidRDefault="00F23635" w:rsidP="00F23635">
      <w:pPr>
        <w:ind w:firstLine="709"/>
        <w:jc w:val="right"/>
        <w:rPr>
          <w:sz w:val="28"/>
          <w:szCs w:val="28"/>
        </w:rPr>
      </w:pPr>
      <w:r w:rsidRPr="00AA1DA3">
        <w:rPr>
          <w:sz w:val="28"/>
          <w:szCs w:val="28"/>
        </w:rPr>
        <w:t>Форма</w:t>
      </w:r>
    </w:p>
    <w:p w:rsidR="00F23635" w:rsidRPr="00AA1DA3" w:rsidRDefault="00F23635" w:rsidP="00F23635">
      <w:pPr>
        <w:ind w:firstLine="709"/>
        <w:jc w:val="center"/>
        <w:rPr>
          <w:sz w:val="28"/>
          <w:szCs w:val="28"/>
        </w:rPr>
      </w:pPr>
    </w:p>
    <w:p w:rsidR="00F23635" w:rsidRPr="00AA1DA3" w:rsidRDefault="00F23635" w:rsidP="00F23635">
      <w:pPr>
        <w:ind w:firstLine="709"/>
        <w:jc w:val="center"/>
        <w:rPr>
          <w:sz w:val="28"/>
          <w:szCs w:val="28"/>
        </w:rPr>
      </w:pPr>
    </w:p>
    <w:p w:rsidR="00F23635" w:rsidRPr="00AA1DA3" w:rsidRDefault="00F23635" w:rsidP="00F23635">
      <w:pPr>
        <w:ind w:firstLine="709"/>
        <w:jc w:val="center"/>
        <w:rPr>
          <w:b/>
          <w:sz w:val="28"/>
          <w:szCs w:val="28"/>
        </w:rPr>
      </w:pPr>
      <w:r w:rsidRPr="00AA1DA3">
        <w:rPr>
          <w:b/>
          <w:sz w:val="28"/>
          <w:szCs w:val="28"/>
        </w:rPr>
        <w:t>СОГЛАШЕНИЕ</w:t>
      </w:r>
    </w:p>
    <w:p w:rsidR="00F23635" w:rsidRPr="00AA1DA3" w:rsidRDefault="00F23635" w:rsidP="00F23635">
      <w:pPr>
        <w:pStyle w:val="4"/>
        <w:rPr>
          <w:rStyle w:val="afa"/>
          <w:sz w:val="28"/>
          <w:szCs w:val="28"/>
        </w:rPr>
      </w:pPr>
      <w:r w:rsidRPr="00AA1DA3">
        <w:rPr>
          <w:sz w:val="28"/>
          <w:szCs w:val="28"/>
        </w:rPr>
        <w:t>о предоставлении из бюджета городского округа субсидий (грантов) начинающим субъектам малого предпринимательства в целях возмещения части затрат при создании собственного бизнеса</w:t>
      </w:r>
    </w:p>
    <w:p w:rsidR="00F23635" w:rsidRPr="00AA1DA3" w:rsidRDefault="00F23635" w:rsidP="00F23635">
      <w:pPr>
        <w:jc w:val="center"/>
        <w:rPr>
          <w:b/>
          <w:bCs/>
          <w:sz w:val="28"/>
          <w:szCs w:val="28"/>
        </w:rPr>
      </w:pPr>
    </w:p>
    <w:p w:rsidR="00F23635" w:rsidRPr="00AA1DA3" w:rsidRDefault="00F23635" w:rsidP="00F23635">
      <w:pPr>
        <w:jc w:val="both"/>
        <w:rPr>
          <w:b/>
          <w:sz w:val="28"/>
          <w:szCs w:val="28"/>
        </w:rPr>
      </w:pPr>
      <w:r w:rsidRPr="00AA1DA3">
        <w:rPr>
          <w:b/>
          <w:sz w:val="28"/>
          <w:szCs w:val="28"/>
        </w:rPr>
        <w:t>пос. Светлый                                                             «____»___________20__ г.</w:t>
      </w:r>
    </w:p>
    <w:p w:rsidR="00F23635" w:rsidRPr="00AA1DA3" w:rsidRDefault="00F23635" w:rsidP="00F23635">
      <w:pPr>
        <w:jc w:val="both"/>
        <w:rPr>
          <w:sz w:val="28"/>
          <w:szCs w:val="28"/>
        </w:rPr>
      </w:pPr>
    </w:p>
    <w:p w:rsidR="00F23635" w:rsidRPr="00AA1DA3" w:rsidRDefault="00F23635" w:rsidP="00F236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1DA3">
        <w:rPr>
          <w:rFonts w:ascii="Times New Roman" w:hAnsi="Times New Roman" w:cs="Times New Roman"/>
          <w:sz w:val="28"/>
          <w:szCs w:val="28"/>
        </w:rPr>
        <w:t>Администрация городского округа ЗАТО Светлый, именуемая в дальнейшем – Администрация, в лице __________________, действующего на основании Устава муниципального образования Городской округ ЗАТО Светлый Саратовской области, с одной стороны, и _______________________, именуемый в дальнейшем Получатель, действующий на основании 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с другой стороны, </w:t>
      </w:r>
      <w:r w:rsidRPr="00AA1DA3">
        <w:rPr>
          <w:rFonts w:ascii="Times New Roman" w:hAnsi="Times New Roman" w:cs="Times New Roman"/>
          <w:sz w:val="28"/>
          <w:szCs w:val="28"/>
        </w:rPr>
        <w:t>именуемые в дальнейшем Стороны, заключили настоящее Соглашение о нижеследующем:</w:t>
      </w:r>
    </w:p>
    <w:p w:rsidR="00F23635" w:rsidRPr="00AA1DA3" w:rsidRDefault="00F23635" w:rsidP="00F236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3635" w:rsidRDefault="00F23635" w:rsidP="00F236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8C8">
        <w:rPr>
          <w:rFonts w:ascii="Times New Roman" w:hAnsi="Times New Roman" w:cs="Times New Roman"/>
          <w:sz w:val="28"/>
          <w:szCs w:val="28"/>
        </w:rPr>
        <w:t>1.</w:t>
      </w:r>
      <w:r w:rsidRPr="00AA1DA3">
        <w:rPr>
          <w:rFonts w:ascii="Times New Roman" w:hAnsi="Times New Roman" w:cs="Times New Roman"/>
          <w:b/>
          <w:sz w:val="28"/>
          <w:szCs w:val="28"/>
        </w:rPr>
        <w:t xml:space="preserve"> Предмет Соглашения</w:t>
      </w:r>
    </w:p>
    <w:p w:rsidR="00F23635" w:rsidRPr="00AA1DA3" w:rsidRDefault="00F23635" w:rsidP="00F236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635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1.1. Предметом настоящего Соглашения является предоставление субсидий (грантов) начинающим субъектам малого предпринимательства в целях возмещения части затрат при создании собственного бизнеса (далее по тексту – грант) в пределах бюджетных ассигнований, предусмотренных бюджетом городского округа ЗАТО Светлый на 20__ год, в соответствии с</w:t>
      </w:r>
      <w:r w:rsidRPr="00AA1DA3">
        <w:rPr>
          <w:b/>
          <w:sz w:val="28"/>
          <w:szCs w:val="28"/>
        </w:rPr>
        <w:t xml:space="preserve"> </w:t>
      </w:r>
      <w:r w:rsidRPr="00AA1DA3">
        <w:rPr>
          <w:sz w:val="28"/>
          <w:szCs w:val="28"/>
        </w:rPr>
        <w:t>Порядком предоставления из бюджета городского округа субсидий (грантов) начинающим субъектам малого предпринимательства в целях возмещения части затрат при создании собственного бизнеса, утвержденным постановлением администрации городског</w:t>
      </w:r>
      <w:r>
        <w:rPr>
          <w:sz w:val="28"/>
          <w:szCs w:val="28"/>
        </w:rPr>
        <w:t xml:space="preserve">о округа ЗАТО </w:t>
      </w:r>
      <w:r>
        <w:rPr>
          <w:sz w:val="28"/>
          <w:szCs w:val="28"/>
        </w:rPr>
        <w:lastRenderedPageBreak/>
        <w:t xml:space="preserve">Светлый </w:t>
      </w:r>
      <w:r w:rsidRPr="00AA1DA3">
        <w:rPr>
          <w:sz w:val="28"/>
          <w:szCs w:val="28"/>
        </w:rPr>
        <w:t xml:space="preserve">от </w:t>
      </w:r>
      <w:r>
        <w:rPr>
          <w:sz w:val="28"/>
          <w:szCs w:val="28"/>
        </w:rPr>
        <w:t>«___»__</w:t>
      </w:r>
      <w:r w:rsidRPr="00AA1DA3">
        <w:rPr>
          <w:sz w:val="28"/>
          <w:szCs w:val="28"/>
        </w:rPr>
        <w:t>________ 20__ года № ___.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635" w:rsidRDefault="00F23635" w:rsidP="00F23635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F23635" w:rsidRPr="00B23C3D" w:rsidRDefault="00F23635" w:rsidP="00F23635">
      <w:pPr>
        <w:jc w:val="center"/>
        <w:rPr>
          <w:sz w:val="16"/>
          <w:szCs w:val="16"/>
        </w:rPr>
      </w:pPr>
    </w:p>
    <w:p w:rsidR="00F23635" w:rsidRPr="00AA1DA3" w:rsidRDefault="00F23635" w:rsidP="00F23635">
      <w:pPr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1.2. Размер гранта, предоставляемого по Сог</w:t>
      </w:r>
      <w:r>
        <w:rPr>
          <w:sz w:val="28"/>
          <w:szCs w:val="28"/>
        </w:rPr>
        <w:t>лашению, на реализацию бизнес-</w:t>
      </w:r>
      <w:r w:rsidRPr="00AA1DA3">
        <w:rPr>
          <w:sz w:val="28"/>
          <w:szCs w:val="28"/>
        </w:rPr>
        <w:t>проекта _________________________________ в соответствии с постановлением администрации</w:t>
      </w:r>
      <w:r>
        <w:rPr>
          <w:sz w:val="28"/>
          <w:szCs w:val="28"/>
        </w:rPr>
        <w:t xml:space="preserve"> городского округа ЗАТО Светлый</w:t>
      </w:r>
      <w:r>
        <w:rPr>
          <w:sz w:val="28"/>
          <w:szCs w:val="28"/>
        </w:rPr>
        <w:br/>
      </w:r>
      <w:r w:rsidRPr="00AA1DA3">
        <w:rPr>
          <w:sz w:val="28"/>
          <w:szCs w:val="28"/>
        </w:rPr>
        <w:t xml:space="preserve">от </w:t>
      </w:r>
      <w:r>
        <w:rPr>
          <w:sz w:val="28"/>
          <w:szCs w:val="28"/>
        </w:rPr>
        <w:t>«___»__</w:t>
      </w:r>
      <w:r w:rsidRPr="00AA1DA3">
        <w:rPr>
          <w:sz w:val="28"/>
          <w:szCs w:val="28"/>
        </w:rPr>
        <w:t>________ 20__ года № ___ «Об утверждении перечня субъектов малого предпринимательства – получателей гранта начинающим субъектам малого предпринимательства в целях возмещения части затрат при создании собственного бизнеса» составляет _____ рублей ___ копеек.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1.3. Предоставление гранта осуществляется путем перечисления денежных средств на расчетный счет Получателя единовременно или поэтапно.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1.4. Получатель использует средства гранта в течение срока действия Соглашения в соответствии с календарным планом бизнес-проекта.</w:t>
      </w:r>
    </w:p>
    <w:p w:rsidR="00F23635" w:rsidRPr="00AA1DA3" w:rsidRDefault="00F23635" w:rsidP="00F23635">
      <w:pPr>
        <w:tabs>
          <w:tab w:val="num" w:pos="1440"/>
        </w:tabs>
        <w:ind w:firstLine="720"/>
        <w:jc w:val="both"/>
        <w:rPr>
          <w:sz w:val="28"/>
          <w:szCs w:val="28"/>
        </w:rPr>
      </w:pPr>
    </w:p>
    <w:p w:rsidR="00F23635" w:rsidRDefault="00F23635" w:rsidP="00F2363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758C8">
        <w:rPr>
          <w:sz w:val="28"/>
          <w:szCs w:val="28"/>
        </w:rPr>
        <w:t>2.</w:t>
      </w:r>
      <w:r w:rsidRPr="00AA1DA3">
        <w:rPr>
          <w:b/>
          <w:sz w:val="28"/>
          <w:szCs w:val="28"/>
        </w:rPr>
        <w:t xml:space="preserve"> Права и обязанности Сторон</w:t>
      </w:r>
    </w:p>
    <w:p w:rsidR="00F23635" w:rsidRPr="00B23C3D" w:rsidRDefault="00F23635" w:rsidP="00F2363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2.1. В рамках действия Соглашения Администрация вправе: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О</w:t>
      </w:r>
      <w:r w:rsidRPr="00AA1DA3">
        <w:rPr>
          <w:sz w:val="28"/>
          <w:szCs w:val="28"/>
        </w:rPr>
        <w:t>существлять контроль за целевым использованием средств гранта</w:t>
      </w:r>
      <w:r>
        <w:rPr>
          <w:sz w:val="28"/>
          <w:szCs w:val="28"/>
        </w:rPr>
        <w:t>.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Т</w:t>
      </w:r>
      <w:r w:rsidRPr="00AA1DA3">
        <w:rPr>
          <w:sz w:val="28"/>
          <w:szCs w:val="28"/>
        </w:rPr>
        <w:t>ребовать от Получателя надлежащего исполнения обязательств по Соглашению и незамедлительного устранения выявленных недостатков исполнения гранта</w:t>
      </w:r>
      <w:r>
        <w:rPr>
          <w:sz w:val="28"/>
          <w:szCs w:val="28"/>
        </w:rPr>
        <w:t>.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И</w:t>
      </w:r>
      <w:r w:rsidRPr="00AA1DA3">
        <w:rPr>
          <w:sz w:val="28"/>
          <w:szCs w:val="28"/>
        </w:rPr>
        <w:t>стребовать у Получателя документы, подтверждающие исполнение обязательств по Соглашению</w:t>
      </w:r>
      <w:r>
        <w:rPr>
          <w:sz w:val="28"/>
          <w:szCs w:val="28"/>
        </w:rPr>
        <w:t>.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О</w:t>
      </w:r>
      <w:r w:rsidRPr="00AA1DA3">
        <w:rPr>
          <w:sz w:val="28"/>
          <w:szCs w:val="28"/>
        </w:rPr>
        <w:t>тказать Получателю в предоставлении средств гранта в случаях, предусмотренных Соглашением и действующим законодательством Российской Федерации.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2.2. В рамках действ</w:t>
      </w:r>
      <w:r>
        <w:rPr>
          <w:sz w:val="28"/>
          <w:szCs w:val="28"/>
        </w:rPr>
        <w:t>ия Соглашения Получатель вправе в</w:t>
      </w:r>
      <w:r w:rsidRPr="00AA1DA3">
        <w:rPr>
          <w:sz w:val="28"/>
          <w:szCs w:val="28"/>
        </w:rPr>
        <w:t xml:space="preserve">носить обоснованные изменения в календарный план бизнес-проекта, направив соответствующее обращение с обоснованием характера, причин, необходимости вносимых изменений, в Администрацию для рассмотрения его на заседании рабочей группы.  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2.3. В рамках действия Соглашения Администрация принимает на себя обязательства: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П</w:t>
      </w:r>
      <w:r w:rsidRPr="00AA1DA3">
        <w:rPr>
          <w:sz w:val="28"/>
          <w:szCs w:val="28"/>
        </w:rPr>
        <w:t>редоставить Получателю Грант в порядке, предусмотренном Соглашением</w:t>
      </w:r>
      <w:r>
        <w:rPr>
          <w:sz w:val="28"/>
          <w:szCs w:val="28"/>
        </w:rPr>
        <w:t>.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У</w:t>
      </w:r>
      <w:r w:rsidRPr="00AA1DA3">
        <w:rPr>
          <w:sz w:val="28"/>
          <w:szCs w:val="28"/>
        </w:rPr>
        <w:t>ведомлять Получателя о досрочном расторжении Соглашения в случаях, предусмотренных п</w:t>
      </w:r>
      <w:r>
        <w:rPr>
          <w:sz w:val="28"/>
          <w:szCs w:val="28"/>
        </w:rPr>
        <w:t xml:space="preserve">унктом </w:t>
      </w:r>
      <w:r w:rsidRPr="00AA1DA3">
        <w:rPr>
          <w:sz w:val="28"/>
          <w:szCs w:val="28"/>
        </w:rPr>
        <w:t>3.2 Соглашения.</w:t>
      </w:r>
    </w:p>
    <w:p w:rsidR="00F23635" w:rsidRPr="00AA1DA3" w:rsidRDefault="00F23635" w:rsidP="00F23635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2.3.4. Проводить обязательные проверки соблюдения Получателем условий, целей и порядка предост</w:t>
      </w:r>
      <w:r>
        <w:rPr>
          <w:sz w:val="28"/>
          <w:szCs w:val="28"/>
        </w:rPr>
        <w:t>авления субсидии в соответствии</w:t>
      </w:r>
      <w:r>
        <w:rPr>
          <w:sz w:val="28"/>
          <w:szCs w:val="28"/>
        </w:rPr>
        <w:br/>
      </w:r>
      <w:r w:rsidRPr="00AA1DA3">
        <w:rPr>
          <w:sz w:val="28"/>
          <w:szCs w:val="28"/>
        </w:rPr>
        <w:t>со статьей 78 Бюджетного кодекса Российской Федерации.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2.4. В рамках действия Соглашения Получатель обязуется:</w:t>
      </w:r>
    </w:p>
    <w:p w:rsidR="00F23635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 О</w:t>
      </w:r>
      <w:r w:rsidRPr="00AA1DA3">
        <w:rPr>
          <w:sz w:val="28"/>
          <w:szCs w:val="28"/>
        </w:rPr>
        <w:t>беспечивать целевое использование средств, выделенных на реализацию бизнес-проекта, в соответствии с календарным планом бизнес-</w:t>
      </w:r>
      <w:r w:rsidRPr="00AA1DA3">
        <w:rPr>
          <w:sz w:val="28"/>
          <w:szCs w:val="28"/>
        </w:rPr>
        <w:lastRenderedPageBreak/>
        <w:t>проекта</w:t>
      </w:r>
      <w:r>
        <w:rPr>
          <w:sz w:val="28"/>
          <w:szCs w:val="28"/>
        </w:rPr>
        <w:t>.</w:t>
      </w:r>
    </w:p>
    <w:p w:rsidR="00F23635" w:rsidRDefault="00F23635" w:rsidP="00F236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 П</w:t>
      </w:r>
      <w:r w:rsidRPr="00AA1DA3">
        <w:rPr>
          <w:sz w:val="28"/>
          <w:szCs w:val="28"/>
        </w:rPr>
        <w:t xml:space="preserve">редставлять письменные </w:t>
      </w:r>
      <w:hyperlink w:anchor="Par165" w:history="1">
        <w:r w:rsidRPr="00AA1DA3">
          <w:rPr>
            <w:sz w:val="28"/>
            <w:szCs w:val="28"/>
          </w:rPr>
          <w:t>отчеты</w:t>
        </w:r>
      </w:hyperlink>
      <w:r w:rsidRPr="00AA1DA3">
        <w:rPr>
          <w:sz w:val="28"/>
          <w:szCs w:val="28"/>
        </w:rPr>
        <w:t xml:space="preserve"> о выполнении проекта мероприятий бизнес-проекта и об использовании финансовых средств ежеквартально в срок до 15 числа месяца следующего за отчетным кварталом, согласно формам в течение 3 лет с момента получения гранта, установленных в приложени</w:t>
      </w:r>
      <w:r>
        <w:rPr>
          <w:sz w:val="28"/>
          <w:szCs w:val="28"/>
        </w:rPr>
        <w:t>ях</w:t>
      </w:r>
      <w:r w:rsidRPr="00AA1DA3">
        <w:rPr>
          <w:sz w:val="28"/>
          <w:szCs w:val="28"/>
        </w:rPr>
        <w:t xml:space="preserve"> №№ 1</w:t>
      </w:r>
      <w:r>
        <w:rPr>
          <w:sz w:val="28"/>
          <w:szCs w:val="28"/>
        </w:rPr>
        <w:t xml:space="preserve">, </w:t>
      </w:r>
      <w:r w:rsidRPr="00AA1DA3">
        <w:rPr>
          <w:sz w:val="28"/>
          <w:szCs w:val="28"/>
        </w:rPr>
        <w:t>2 к Соглашению.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A1DA3">
        <w:rPr>
          <w:sz w:val="28"/>
          <w:szCs w:val="28"/>
        </w:rPr>
        <w:t xml:space="preserve"> письменным отчетам прилагать документы, подтверждающие целевое использование предоставленных средств гранта, а именно: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копии платежных документов, либо платежных поручений с отметкой банка об оплате и обязательным приложением счетов-фактур;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кассовые и товарные чеки, выданные на имя получателя гранта;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иные платежные документы, указывающие на наименование товара (выполненные работы, оказанные услуги), наименование покупателя, а также подтверждение факта оплаты.</w:t>
      </w:r>
    </w:p>
    <w:p w:rsidR="00F23635" w:rsidRPr="00AA1DA3" w:rsidRDefault="00F23635" w:rsidP="00F23635">
      <w:pPr>
        <w:tabs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П</w:t>
      </w:r>
      <w:r w:rsidRPr="00AA1DA3">
        <w:rPr>
          <w:sz w:val="28"/>
          <w:szCs w:val="28"/>
        </w:rPr>
        <w:t>редставлять документы для проведения проверок органам муниципального финансового контроля и Администрации на предмет соблюдения условий, цели и порядка предоставления  субсидии ее получателем в соответствии со статьей 78 Бюджетного кодекса Российской Федерации</w:t>
      </w:r>
      <w:r>
        <w:rPr>
          <w:sz w:val="28"/>
          <w:szCs w:val="28"/>
        </w:rPr>
        <w:t>.</w:t>
      </w:r>
      <w:r w:rsidRPr="00AA1DA3">
        <w:rPr>
          <w:sz w:val="28"/>
          <w:szCs w:val="28"/>
        </w:rPr>
        <w:t xml:space="preserve"> 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2.4.4. П</w:t>
      </w:r>
      <w:r w:rsidRPr="00AA1DA3">
        <w:rPr>
          <w:sz w:val="28"/>
          <w:szCs w:val="28"/>
        </w:rPr>
        <w:t>о требованию Администрации незамедлительно устранять выявленные недостатки при использовании гранта</w:t>
      </w:r>
      <w:r>
        <w:rPr>
          <w:sz w:val="28"/>
          <w:szCs w:val="28"/>
        </w:rPr>
        <w:t>.</w:t>
      </w:r>
    </w:p>
    <w:p w:rsidR="00F23635" w:rsidRPr="00AA1DA3" w:rsidRDefault="00F23635" w:rsidP="00F23635">
      <w:pPr>
        <w:pStyle w:val="23"/>
        <w:ind w:firstLine="709"/>
        <w:rPr>
          <w:sz w:val="28"/>
          <w:szCs w:val="28"/>
        </w:rPr>
      </w:pPr>
      <w:r w:rsidRPr="00AA1DA3">
        <w:rPr>
          <w:sz w:val="28"/>
          <w:szCs w:val="28"/>
        </w:rPr>
        <w:t xml:space="preserve">2.4.5. </w:t>
      </w:r>
      <w:r>
        <w:rPr>
          <w:sz w:val="28"/>
          <w:szCs w:val="28"/>
        </w:rPr>
        <w:t>У</w:t>
      </w:r>
      <w:r w:rsidRPr="00AA1DA3">
        <w:rPr>
          <w:sz w:val="28"/>
          <w:szCs w:val="28"/>
        </w:rPr>
        <w:t>ведомить Администрацию об изменении своих платежных реквизитов в течение трех рабочих дней со дня их изменения. В противном случае обязательства Администрации в части бюджетных средств, перечисленных по неверным реквизитам, будут считаться исполненными.</w:t>
      </w:r>
    </w:p>
    <w:p w:rsidR="00F23635" w:rsidRDefault="00F23635" w:rsidP="00F23635">
      <w:pPr>
        <w:pStyle w:val="ae"/>
        <w:rPr>
          <w:sz w:val="28"/>
          <w:szCs w:val="28"/>
        </w:rPr>
      </w:pPr>
      <w:r>
        <w:rPr>
          <w:sz w:val="28"/>
          <w:szCs w:val="28"/>
        </w:rPr>
        <w:t>2.4.6. П</w:t>
      </w:r>
      <w:r w:rsidRPr="00AA1DA3">
        <w:rPr>
          <w:sz w:val="28"/>
          <w:szCs w:val="28"/>
        </w:rPr>
        <w:t>о истечении срока действия Соглашения возвратить в бюджет городского округа ЗАТО Светлый неиспользованную часть средств гранта в течение пяти рабочих дней с момента получения соответствующего требования Администрации.</w:t>
      </w:r>
    </w:p>
    <w:p w:rsidR="00F23635" w:rsidRPr="00AA1DA3" w:rsidRDefault="00F23635" w:rsidP="00F23635">
      <w:pPr>
        <w:pStyle w:val="ae"/>
        <w:rPr>
          <w:sz w:val="28"/>
          <w:szCs w:val="28"/>
        </w:rPr>
      </w:pPr>
      <w:r w:rsidRPr="00AA1DA3">
        <w:rPr>
          <w:sz w:val="28"/>
          <w:szCs w:val="28"/>
        </w:rPr>
        <w:t>2.</w:t>
      </w:r>
      <w:r>
        <w:rPr>
          <w:sz w:val="28"/>
          <w:szCs w:val="28"/>
        </w:rPr>
        <w:t>5.</w:t>
      </w:r>
      <w:r w:rsidRPr="00AA1DA3">
        <w:rPr>
          <w:sz w:val="28"/>
          <w:szCs w:val="28"/>
        </w:rPr>
        <w:t xml:space="preserve"> Получатель гарантирует</w:t>
      </w:r>
      <w:r>
        <w:rPr>
          <w:sz w:val="28"/>
          <w:szCs w:val="28"/>
        </w:rPr>
        <w:t xml:space="preserve"> </w:t>
      </w:r>
      <w:r w:rsidRPr="00AA1DA3">
        <w:rPr>
          <w:sz w:val="28"/>
          <w:szCs w:val="28"/>
        </w:rPr>
        <w:t>отсутствие у него задолженности по обязательным платежам в бюджеты всех уровней или в государственные внебюджетные фонды в течение срока действия Соглашения.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23635" w:rsidRDefault="00F23635" w:rsidP="00F2363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E57D9">
        <w:rPr>
          <w:sz w:val="28"/>
          <w:szCs w:val="28"/>
        </w:rPr>
        <w:t>3.</w:t>
      </w:r>
      <w:r w:rsidRPr="00AA1DA3">
        <w:rPr>
          <w:b/>
          <w:sz w:val="28"/>
          <w:szCs w:val="28"/>
        </w:rPr>
        <w:t xml:space="preserve"> Ответственность Сторон</w:t>
      </w:r>
    </w:p>
    <w:p w:rsidR="00F23635" w:rsidRPr="00AA1DA3" w:rsidRDefault="00F23635" w:rsidP="00F2363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23635" w:rsidRPr="00AA1DA3" w:rsidRDefault="00F23635" w:rsidP="00F23635">
      <w:pPr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 xml:space="preserve">3.1. За нарушение условий настоящего Соглашения Стороны несут ответственность в соответствии с законодательством и настоящим </w:t>
      </w:r>
      <w:r w:rsidRPr="00AA1DA3">
        <w:rPr>
          <w:sz w:val="28"/>
          <w:szCs w:val="28"/>
        </w:rPr>
        <w:lastRenderedPageBreak/>
        <w:t>Соглашением, если не докажут, что ненадлежащее исполнение обязательств оказалось невозможным вследс</w:t>
      </w:r>
      <w:r>
        <w:rPr>
          <w:sz w:val="28"/>
          <w:szCs w:val="28"/>
        </w:rPr>
        <w:t>твие непреодолимой силы (форс-</w:t>
      </w:r>
      <w:r w:rsidRPr="00AA1DA3">
        <w:rPr>
          <w:sz w:val="28"/>
          <w:szCs w:val="28"/>
        </w:rPr>
        <w:t>мажор).</w:t>
      </w:r>
    </w:p>
    <w:p w:rsidR="00F23635" w:rsidRDefault="00F23635" w:rsidP="00F23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3.2. Предоставление Администрацией гранта Получателю прекращается досрочно и грант подлежит возврату в бюджет городского округа ЗАТО Светлый в полном объеме в случаях:</w:t>
      </w:r>
    </w:p>
    <w:p w:rsidR="00F23635" w:rsidRPr="00AA1DA3" w:rsidRDefault="00F23635" w:rsidP="00F236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635" w:rsidRDefault="00F23635" w:rsidP="00F23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635" w:rsidRDefault="00F23635" w:rsidP="00F23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635" w:rsidRDefault="00F23635" w:rsidP="00F2363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F23635" w:rsidRDefault="00F23635" w:rsidP="00F236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23635" w:rsidRPr="00AA1DA3" w:rsidRDefault="00F23635" w:rsidP="00F23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невыполнения Получателем условий Соглашения, в том числе непредставления Получателем письменного отчета, отчетных документов, прилагаемых к письменному отчету, материалов, подтверждающих исполнение обязательств по Соглашению, отказа либо уклонения от незамедлительного устранения выявленных недостатков исполнения гранта или представления Администрации ложных сведений;</w:t>
      </w:r>
    </w:p>
    <w:p w:rsidR="00F23635" w:rsidRPr="00AA1DA3" w:rsidRDefault="00F23635" w:rsidP="00F23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выявления нецелевого использования Получателем средств гранта;</w:t>
      </w:r>
    </w:p>
    <w:p w:rsidR="00F23635" w:rsidRPr="00AA1DA3" w:rsidRDefault="00F23635" w:rsidP="00F23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по заявлению Получателя.</w:t>
      </w:r>
    </w:p>
    <w:p w:rsidR="00F23635" w:rsidRDefault="00F23635" w:rsidP="00F23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 xml:space="preserve">3.3. В случае наличия оснований, предусмотренных </w:t>
      </w:r>
      <w:hyperlink w:anchor="Par0" w:history="1">
        <w:r w:rsidRPr="00AA1DA3">
          <w:rPr>
            <w:sz w:val="28"/>
            <w:szCs w:val="28"/>
          </w:rPr>
          <w:t xml:space="preserve">пунктом </w:t>
        </w:r>
      </w:hyperlink>
      <w:r w:rsidRPr="00AA1DA3">
        <w:rPr>
          <w:sz w:val="28"/>
          <w:szCs w:val="28"/>
        </w:rPr>
        <w:t>3.2 настоящего Соглашения</w:t>
      </w:r>
      <w:r>
        <w:rPr>
          <w:sz w:val="28"/>
          <w:szCs w:val="28"/>
        </w:rPr>
        <w:t>,</w:t>
      </w:r>
      <w:r w:rsidRPr="00AA1DA3">
        <w:rPr>
          <w:sz w:val="28"/>
          <w:szCs w:val="28"/>
        </w:rPr>
        <w:t xml:space="preserve"> Администрация:</w:t>
      </w:r>
    </w:p>
    <w:p w:rsidR="00F23635" w:rsidRDefault="00F23635" w:rsidP="00F23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в течение двух рабочих дней принимает решение о возврате гранта в бюджет городского округа ЗАТО Светлый;</w:t>
      </w:r>
    </w:p>
    <w:p w:rsidR="00F23635" w:rsidRDefault="00F23635" w:rsidP="00F23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в течение трех рабочих дней со дня принятия решения направляет Получателю письменное уведомление о возврате гранта с указанием оснований принятия такого решения.</w:t>
      </w:r>
    </w:p>
    <w:p w:rsidR="00F23635" w:rsidRPr="00AA1DA3" w:rsidRDefault="00F23635" w:rsidP="00F23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Получатель обязан в течение десяти рабочих дней со дня получения соответствующего уведомления, возвратить средства гранта в бюджет городского округа в полном объеме.</w:t>
      </w:r>
    </w:p>
    <w:p w:rsidR="00F23635" w:rsidRPr="00AA1DA3" w:rsidRDefault="00F23635" w:rsidP="00F23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В случае если в течение срока, установленного в уведомлении, Получатель не возвратил средства гранта в бюджет городского округа ЗАТО Светлый, Администрация в течение 30 календарных дней со дня истечения указанного срока направляет материалы в суд для взыскания средств гранта в судебном порядке.</w:t>
      </w:r>
    </w:p>
    <w:p w:rsidR="00F23635" w:rsidRPr="00AA1DA3" w:rsidRDefault="00F23635" w:rsidP="00F236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3635" w:rsidRDefault="00F23635" w:rsidP="00F23635">
      <w:pPr>
        <w:jc w:val="center"/>
        <w:rPr>
          <w:b/>
          <w:sz w:val="28"/>
          <w:szCs w:val="28"/>
        </w:rPr>
      </w:pPr>
      <w:r w:rsidRPr="001E57D9"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AA1DA3">
        <w:rPr>
          <w:b/>
          <w:sz w:val="28"/>
          <w:szCs w:val="28"/>
        </w:rPr>
        <w:t>Порядок и условия разрешения споров</w:t>
      </w:r>
    </w:p>
    <w:p w:rsidR="00F23635" w:rsidRPr="00AA1DA3" w:rsidRDefault="00F23635" w:rsidP="00F23635">
      <w:pPr>
        <w:ind w:firstLine="708"/>
        <w:jc w:val="center"/>
        <w:rPr>
          <w:b/>
          <w:sz w:val="28"/>
          <w:szCs w:val="28"/>
        </w:rPr>
      </w:pPr>
    </w:p>
    <w:p w:rsidR="00F23635" w:rsidRPr="00AA1DA3" w:rsidRDefault="00F23635" w:rsidP="00F23635">
      <w:pPr>
        <w:ind w:firstLine="708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4.1. Споры (разногласия), возникающие между Сторонами в связи с исполнением настоящего Соглашения, разрешаются, по возможности, путем проведения переговоров, в том числе с оформлением соответствующих протоколов, а также обмена письмами или иными документами.</w:t>
      </w:r>
    </w:p>
    <w:p w:rsidR="00F23635" w:rsidRPr="00AA1DA3" w:rsidRDefault="00F23635" w:rsidP="00F23635">
      <w:pPr>
        <w:ind w:firstLine="708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4.2. В случае невозможности урегулирования споров по настоящему Соглашению путем переговоров споры разрешаются в соответствии с законодательством Российской Федерации.</w:t>
      </w:r>
    </w:p>
    <w:p w:rsidR="00F23635" w:rsidRPr="00AA1DA3" w:rsidRDefault="00F23635" w:rsidP="00F23635">
      <w:pPr>
        <w:ind w:firstLine="708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4.3. Во всем,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F23635" w:rsidRPr="00AA1DA3" w:rsidRDefault="00F23635" w:rsidP="00F23635">
      <w:pPr>
        <w:ind w:firstLine="708"/>
        <w:jc w:val="both"/>
        <w:rPr>
          <w:sz w:val="28"/>
          <w:szCs w:val="28"/>
        </w:rPr>
      </w:pPr>
      <w:r w:rsidRPr="00AA1DA3">
        <w:rPr>
          <w:sz w:val="28"/>
          <w:szCs w:val="28"/>
        </w:rPr>
        <w:lastRenderedPageBreak/>
        <w:t>4.4.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F23635" w:rsidRPr="00AA1DA3" w:rsidRDefault="00F23635" w:rsidP="00F23635">
      <w:pPr>
        <w:ind w:firstLine="708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4.5. Изменения, вносимые в настоящее Соглашение, оформленные надлежащим образом, являются неотъемлемой частью настоящего Соглашения.</w:t>
      </w:r>
    </w:p>
    <w:p w:rsidR="00F23635" w:rsidRDefault="00F23635" w:rsidP="00F23635">
      <w:pPr>
        <w:jc w:val="both"/>
        <w:rPr>
          <w:sz w:val="28"/>
          <w:szCs w:val="28"/>
        </w:rPr>
      </w:pPr>
    </w:p>
    <w:p w:rsidR="00F23635" w:rsidRDefault="00F23635" w:rsidP="00F23635">
      <w:pPr>
        <w:jc w:val="both"/>
        <w:rPr>
          <w:sz w:val="28"/>
          <w:szCs w:val="28"/>
        </w:rPr>
      </w:pPr>
    </w:p>
    <w:p w:rsidR="00F23635" w:rsidRDefault="00F23635" w:rsidP="00F23635">
      <w:pPr>
        <w:jc w:val="both"/>
        <w:rPr>
          <w:sz w:val="28"/>
          <w:szCs w:val="28"/>
        </w:rPr>
      </w:pPr>
    </w:p>
    <w:p w:rsidR="00F23635" w:rsidRDefault="00F23635" w:rsidP="00F23635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F23635" w:rsidRPr="00AA1DA3" w:rsidRDefault="00F23635" w:rsidP="00F23635">
      <w:pPr>
        <w:jc w:val="center"/>
        <w:rPr>
          <w:sz w:val="28"/>
          <w:szCs w:val="28"/>
        </w:rPr>
      </w:pPr>
    </w:p>
    <w:p w:rsidR="00F23635" w:rsidRDefault="00F23635" w:rsidP="00F23635">
      <w:pPr>
        <w:jc w:val="center"/>
        <w:rPr>
          <w:b/>
          <w:sz w:val="28"/>
          <w:szCs w:val="28"/>
        </w:rPr>
      </w:pPr>
      <w:r w:rsidRPr="001E57D9">
        <w:rPr>
          <w:sz w:val="28"/>
          <w:szCs w:val="28"/>
        </w:rPr>
        <w:t>5.</w:t>
      </w:r>
      <w:r w:rsidRPr="00AA1DA3">
        <w:rPr>
          <w:b/>
          <w:sz w:val="28"/>
          <w:szCs w:val="28"/>
        </w:rPr>
        <w:t xml:space="preserve"> Срок действия Соглашения</w:t>
      </w:r>
    </w:p>
    <w:p w:rsidR="00F23635" w:rsidRPr="00AA1DA3" w:rsidRDefault="00F23635" w:rsidP="00F23635">
      <w:pPr>
        <w:ind w:firstLine="709"/>
        <w:jc w:val="center"/>
        <w:rPr>
          <w:b/>
          <w:sz w:val="28"/>
          <w:szCs w:val="28"/>
        </w:rPr>
      </w:pPr>
    </w:p>
    <w:p w:rsidR="00F23635" w:rsidRPr="00AA1DA3" w:rsidRDefault="00F23635" w:rsidP="00F23635">
      <w:pPr>
        <w:ind w:firstLine="708"/>
        <w:jc w:val="both"/>
        <w:rPr>
          <w:sz w:val="28"/>
          <w:szCs w:val="28"/>
        </w:rPr>
      </w:pPr>
      <w:r w:rsidRPr="00AA1DA3">
        <w:rPr>
          <w:sz w:val="28"/>
          <w:szCs w:val="28"/>
        </w:rPr>
        <w:t>5.1. Настоящее Соглашение вступает в силу со дня его подписания Сторонами и действует до выполнения Сторонами своих обязательств.</w:t>
      </w:r>
    </w:p>
    <w:p w:rsidR="00F23635" w:rsidRPr="00AA1DA3" w:rsidRDefault="00F23635" w:rsidP="00F23635">
      <w:pPr>
        <w:ind w:firstLine="708"/>
        <w:jc w:val="both"/>
        <w:rPr>
          <w:sz w:val="28"/>
          <w:szCs w:val="28"/>
        </w:rPr>
      </w:pPr>
    </w:p>
    <w:p w:rsidR="00F23635" w:rsidRDefault="00F23635" w:rsidP="00F23635">
      <w:pPr>
        <w:jc w:val="center"/>
        <w:rPr>
          <w:b/>
          <w:sz w:val="28"/>
          <w:szCs w:val="28"/>
        </w:rPr>
      </w:pPr>
      <w:r w:rsidRPr="00AA1DA3">
        <w:rPr>
          <w:b/>
          <w:sz w:val="28"/>
          <w:szCs w:val="28"/>
        </w:rPr>
        <w:t>6. Адреса и реквизиты Сторон</w:t>
      </w:r>
    </w:p>
    <w:p w:rsidR="00F23635" w:rsidRPr="00AA1DA3" w:rsidRDefault="00F23635" w:rsidP="00F23635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20"/>
        <w:gridCol w:w="4660"/>
      </w:tblGrid>
      <w:tr w:rsidR="00F23635" w:rsidRPr="00AA1DA3" w:rsidTr="006B02E4">
        <w:trPr>
          <w:trHeight w:val="3102"/>
        </w:trPr>
        <w:tc>
          <w:tcPr>
            <w:tcW w:w="4820" w:type="dxa"/>
            <w:shd w:val="clear" w:color="auto" w:fill="auto"/>
          </w:tcPr>
          <w:p w:rsidR="00F23635" w:rsidRPr="00AA1DA3" w:rsidRDefault="00F23635" w:rsidP="006B02E4">
            <w:pPr>
              <w:snapToGrid w:val="0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 xml:space="preserve">Получатель: </w:t>
            </w:r>
          </w:p>
          <w:p w:rsidR="00F23635" w:rsidRPr="00AA1DA3" w:rsidRDefault="00F23635" w:rsidP="006B02E4">
            <w:pPr>
              <w:shd w:val="clear" w:color="auto" w:fill="FFFFFF"/>
              <w:ind w:right="-15"/>
              <w:rPr>
                <w:sz w:val="28"/>
                <w:szCs w:val="28"/>
              </w:rPr>
            </w:pPr>
          </w:p>
          <w:p w:rsidR="00F23635" w:rsidRPr="00AA1DA3" w:rsidRDefault="00F23635" w:rsidP="006B02E4">
            <w:pPr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 xml:space="preserve">Адрес: </w:t>
            </w:r>
          </w:p>
          <w:p w:rsidR="00F23635" w:rsidRPr="00AA1DA3" w:rsidRDefault="00F23635" w:rsidP="006B02E4">
            <w:pPr>
              <w:shd w:val="clear" w:color="auto" w:fill="FFFFFF"/>
              <w:ind w:right="-15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ИНН _____________</w:t>
            </w:r>
            <w:r>
              <w:rPr>
                <w:sz w:val="28"/>
                <w:szCs w:val="28"/>
              </w:rPr>
              <w:t>___________</w:t>
            </w:r>
            <w:r w:rsidRPr="00AA1DA3">
              <w:rPr>
                <w:sz w:val="28"/>
                <w:szCs w:val="28"/>
              </w:rPr>
              <w:t xml:space="preserve"> </w:t>
            </w:r>
          </w:p>
          <w:p w:rsidR="00F23635" w:rsidRPr="00AA1DA3" w:rsidRDefault="00F23635" w:rsidP="006B02E4">
            <w:pPr>
              <w:shd w:val="clear" w:color="auto" w:fill="FFFFFF"/>
              <w:ind w:right="-15"/>
              <w:rPr>
                <w:spacing w:val="-9"/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ОГРН(ИП) ____________</w:t>
            </w:r>
            <w:r>
              <w:rPr>
                <w:sz w:val="28"/>
                <w:szCs w:val="28"/>
              </w:rPr>
              <w:t>_______</w:t>
            </w:r>
          </w:p>
          <w:p w:rsidR="00F23635" w:rsidRDefault="00F23635" w:rsidP="006B02E4">
            <w:pPr>
              <w:pStyle w:val="210"/>
              <w:tabs>
                <w:tab w:val="left" w:pos="-180"/>
                <w:tab w:val="left" w:pos="3356"/>
              </w:tabs>
              <w:snapToGrid w:val="0"/>
              <w:spacing w:after="0" w:line="240" w:lineRule="auto"/>
              <w:ind w:left="0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р/с ______________________</w:t>
            </w:r>
            <w:r>
              <w:rPr>
                <w:sz w:val="28"/>
                <w:szCs w:val="28"/>
              </w:rPr>
              <w:t>____</w:t>
            </w:r>
          </w:p>
          <w:p w:rsidR="00F23635" w:rsidRDefault="00F23635" w:rsidP="006B02E4">
            <w:pPr>
              <w:pStyle w:val="210"/>
              <w:tabs>
                <w:tab w:val="left" w:pos="-180"/>
                <w:tab w:val="left" w:pos="3356"/>
              </w:tabs>
              <w:snapToGrid w:val="0"/>
              <w:spacing w:after="0" w:line="240" w:lineRule="auto"/>
              <w:ind w:left="0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____________________________</w:t>
            </w:r>
          </w:p>
          <w:p w:rsidR="00F23635" w:rsidRPr="00AA1DA3" w:rsidRDefault="00F23635" w:rsidP="006B02E4">
            <w:pPr>
              <w:pStyle w:val="210"/>
              <w:tabs>
                <w:tab w:val="left" w:pos="-180"/>
                <w:tab w:val="left" w:pos="3356"/>
              </w:tabs>
              <w:snapToGrid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DD711D">
              <w:rPr>
                <w:sz w:val="20"/>
                <w:szCs w:val="20"/>
              </w:rPr>
              <w:t>(полное наименование банка )</w:t>
            </w:r>
            <w:r w:rsidRPr="00AA1DA3">
              <w:rPr>
                <w:sz w:val="28"/>
                <w:szCs w:val="28"/>
              </w:rPr>
              <w:t xml:space="preserve"> </w:t>
            </w:r>
          </w:p>
          <w:p w:rsidR="00F23635" w:rsidRPr="00AA1DA3" w:rsidRDefault="00F23635" w:rsidP="006B02E4">
            <w:pPr>
              <w:shd w:val="clear" w:color="auto" w:fill="FFFFFF"/>
              <w:ind w:right="-15"/>
              <w:rPr>
                <w:spacing w:val="-9"/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к/с ______________________</w:t>
            </w:r>
            <w:r>
              <w:rPr>
                <w:sz w:val="28"/>
                <w:szCs w:val="28"/>
              </w:rPr>
              <w:t>____</w:t>
            </w:r>
          </w:p>
          <w:p w:rsidR="00F23635" w:rsidRPr="00AA1DA3" w:rsidRDefault="00F23635" w:rsidP="006B02E4">
            <w:pPr>
              <w:pStyle w:val="a7"/>
              <w:tabs>
                <w:tab w:val="clear" w:pos="4677"/>
                <w:tab w:val="clear" w:pos="9355"/>
              </w:tabs>
              <w:rPr>
                <w:spacing w:val="-9"/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БИК ____________</w:t>
            </w:r>
            <w:r>
              <w:rPr>
                <w:sz w:val="28"/>
                <w:szCs w:val="28"/>
              </w:rPr>
              <w:t>____________</w:t>
            </w:r>
          </w:p>
          <w:p w:rsidR="00F23635" w:rsidRPr="00AA1DA3" w:rsidRDefault="00F23635" w:rsidP="006B02E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ИНН/КПП _________ </w:t>
            </w:r>
            <w:r w:rsidRPr="00AA1DA3">
              <w:rPr>
                <w:sz w:val="28"/>
                <w:szCs w:val="28"/>
              </w:rPr>
              <w:t>/_________</w:t>
            </w:r>
          </w:p>
        </w:tc>
        <w:tc>
          <w:tcPr>
            <w:tcW w:w="4660" w:type="dxa"/>
            <w:shd w:val="clear" w:color="auto" w:fill="auto"/>
          </w:tcPr>
          <w:p w:rsidR="00F23635" w:rsidRDefault="00F23635" w:rsidP="006B02E4">
            <w:pPr>
              <w:snapToGrid w:val="0"/>
              <w:ind w:left="74"/>
              <w:rPr>
                <w:bCs/>
                <w:sz w:val="28"/>
                <w:szCs w:val="28"/>
              </w:rPr>
            </w:pPr>
            <w:r w:rsidRPr="00AA1DA3">
              <w:rPr>
                <w:bCs/>
                <w:sz w:val="28"/>
                <w:szCs w:val="28"/>
              </w:rPr>
              <w:t xml:space="preserve">Администрация </w:t>
            </w:r>
          </w:p>
          <w:p w:rsidR="00F23635" w:rsidRPr="00AA1DA3" w:rsidRDefault="00F23635" w:rsidP="006B02E4">
            <w:pPr>
              <w:snapToGrid w:val="0"/>
              <w:ind w:left="74"/>
              <w:rPr>
                <w:sz w:val="28"/>
                <w:szCs w:val="28"/>
              </w:rPr>
            </w:pPr>
            <w:r w:rsidRPr="00AA1DA3">
              <w:rPr>
                <w:bCs/>
                <w:sz w:val="28"/>
                <w:szCs w:val="28"/>
              </w:rPr>
              <w:t>городского округа ЗАТО Светлый</w:t>
            </w:r>
          </w:p>
          <w:p w:rsidR="00F23635" w:rsidRPr="00AA1DA3" w:rsidRDefault="00F23635" w:rsidP="006B02E4">
            <w:pPr>
              <w:ind w:left="74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 xml:space="preserve">Адрес: </w:t>
            </w:r>
          </w:p>
          <w:p w:rsidR="00F23635" w:rsidRPr="00AA1DA3" w:rsidRDefault="00F23635" w:rsidP="006B02E4">
            <w:pPr>
              <w:ind w:left="74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ИНН __________</w:t>
            </w:r>
            <w:r>
              <w:rPr>
                <w:sz w:val="28"/>
                <w:szCs w:val="28"/>
              </w:rPr>
              <w:t>______________</w:t>
            </w:r>
          </w:p>
          <w:p w:rsidR="00F23635" w:rsidRPr="00AA1DA3" w:rsidRDefault="00F23635" w:rsidP="006B02E4">
            <w:pPr>
              <w:ind w:left="74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КПП __________</w:t>
            </w:r>
            <w:r>
              <w:rPr>
                <w:sz w:val="28"/>
                <w:szCs w:val="28"/>
              </w:rPr>
              <w:t>______________</w:t>
            </w:r>
          </w:p>
          <w:p w:rsidR="00F23635" w:rsidRPr="00AA1DA3" w:rsidRDefault="00F23635" w:rsidP="006B02E4">
            <w:pPr>
              <w:ind w:left="74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Р/с _________________________</w:t>
            </w:r>
            <w:r>
              <w:rPr>
                <w:sz w:val="28"/>
                <w:szCs w:val="28"/>
              </w:rPr>
              <w:t>_</w:t>
            </w:r>
          </w:p>
          <w:p w:rsidR="00F23635" w:rsidRDefault="00F23635" w:rsidP="006B02E4">
            <w:pPr>
              <w:pStyle w:val="210"/>
              <w:tabs>
                <w:tab w:val="left" w:pos="-180"/>
                <w:tab w:val="left" w:pos="3356"/>
              </w:tabs>
              <w:snapToGrid w:val="0"/>
              <w:spacing w:after="0" w:line="240" w:lineRule="auto"/>
              <w:ind w:left="0" w:firstLine="70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____________________________</w:t>
            </w:r>
          </w:p>
          <w:p w:rsidR="00F23635" w:rsidRPr="00AA1DA3" w:rsidRDefault="00F23635" w:rsidP="006B02E4">
            <w:pPr>
              <w:pStyle w:val="210"/>
              <w:tabs>
                <w:tab w:val="left" w:pos="-180"/>
                <w:tab w:val="left" w:pos="3356"/>
              </w:tabs>
              <w:snapToGrid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DD711D">
              <w:rPr>
                <w:sz w:val="20"/>
                <w:szCs w:val="20"/>
              </w:rPr>
              <w:t>(полное наименование банка )</w:t>
            </w:r>
            <w:r w:rsidRPr="00AA1DA3">
              <w:rPr>
                <w:sz w:val="28"/>
                <w:szCs w:val="28"/>
              </w:rPr>
              <w:t xml:space="preserve"> </w:t>
            </w:r>
          </w:p>
          <w:p w:rsidR="00F23635" w:rsidRPr="00AA1DA3" w:rsidRDefault="00F23635" w:rsidP="006B02E4">
            <w:pPr>
              <w:ind w:left="74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л/с ___________________</w:t>
            </w:r>
            <w:r>
              <w:rPr>
                <w:sz w:val="28"/>
                <w:szCs w:val="28"/>
              </w:rPr>
              <w:t>_______</w:t>
            </w:r>
          </w:p>
          <w:p w:rsidR="00F23635" w:rsidRPr="00AA1DA3" w:rsidRDefault="00F23635" w:rsidP="006B02E4">
            <w:pPr>
              <w:ind w:left="74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БИК ____________</w:t>
            </w:r>
            <w:r>
              <w:rPr>
                <w:sz w:val="28"/>
                <w:szCs w:val="28"/>
              </w:rPr>
              <w:t>_____________</w:t>
            </w:r>
          </w:p>
          <w:p w:rsidR="00F23635" w:rsidRPr="00AA1DA3" w:rsidRDefault="00F23635" w:rsidP="006B02E4">
            <w:pPr>
              <w:ind w:left="74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ОКТМО ___________</w:t>
            </w:r>
            <w:r>
              <w:rPr>
                <w:sz w:val="28"/>
                <w:szCs w:val="28"/>
              </w:rPr>
              <w:t>__________</w:t>
            </w:r>
          </w:p>
          <w:p w:rsidR="00F23635" w:rsidRPr="00AA1DA3" w:rsidRDefault="00F23635" w:rsidP="006B02E4">
            <w:pPr>
              <w:ind w:left="74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ОГРН ______________</w:t>
            </w:r>
            <w:r>
              <w:rPr>
                <w:sz w:val="28"/>
                <w:szCs w:val="28"/>
              </w:rPr>
              <w:t>_________</w:t>
            </w:r>
          </w:p>
          <w:p w:rsidR="00F23635" w:rsidRPr="00AA1DA3" w:rsidRDefault="00F23635" w:rsidP="006B02E4">
            <w:pPr>
              <w:ind w:left="74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ОКПО _______________</w:t>
            </w:r>
            <w:r>
              <w:rPr>
                <w:sz w:val="28"/>
                <w:szCs w:val="28"/>
              </w:rPr>
              <w:t>________</w:t>
            </w:r>
          </w:p>
        </w:tc>
      </w:tr>
      <w:tr w:rsidR="00F23635" w:rsidRPr="00AA1DA3" w:rsidTr="006B02E4">
        <w:trPr>
          <w:trHeight w:val="901"/>
        </w:trPr>
        <w:tc>
          <w:tcPr>
            <w:tcW w:w="4820" w:type="dxa"/>
            <w:shd w:val="clear" w:color="auto" w:fill="auto"/>
          </w:tcPr>
          <w:p w:rsidR="00F23635" w:rsidRPr="00AA1DA3" w:rsidRDefault="00F23635" w:rsidP="006B02E4">
            <w:pPr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______________   ______________</w:t>
            </w:r>
          </w:p>
          <w:p w:rsidR="00F23635" w:rsidRPr="00DD711D" w:rsidRDefault="00F23635" w:rsidP="006B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DD711D">
              <w:rPr>
                <w:sz w:val="20"/>
                <w:szCs w:val="20"/>
              </w:rPr>
              <w:t xml:space="preserve">(подпись)         </w:t>
            </w:r>
            <w:r>
              <w:rPr>
                <w:sz w:val="20"/>
                <w:szCs w:val="20"/>
              </w:rPr>
              <w:t xml:space="preserve">      </w:t>
            </w:r>
            <w:r w:rsidRPr="00DD711D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(ФИО)</w:t>
            </w:r>
          </w:p>
          <w:p w:rsidR="00F23635" w:rsidRPr="00DD711D" w:rsidRDefault="00F23635" w:rsidP="006B02E4">
            <w:pPr>
              <w:rPr>
                <w:sz w:val="16"/>
                <w:szCs w:val="16"/>
              </w:rPr>
            </w:pPr>
          </w:p>
          <w:p w:rsidR="00F23635" w:rsidRPr="00AA1DA3" w:rsidRDefault="00F23635" w:rsidP="006B02E4">
            <w:pPr>
              <w:rPr>
                <w:bCs/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МП</w:t>
            </w:r>
          </w:p>
        </w:tc>
        <w:tc>
          <w:tcPr>
            <w:tcW w:w="4660" w:type="dxa"/>
            <w:shd w:val="clear" w:color="auto" w:fill="auto"/>
          </w:tcPr>
          <w:p w:rsidR="00F23635" w:rsidRPr="00AA1DA3" w:rsidRDefault="00F23635" w:rsidP="006B02E4">
            <w:pPr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______________   ______________</w:t>
            </w:r>
          </w:p>
          <w:p w:rsidR="00F23635" w:rsidRPr="00DD711D" w:rsidRDefault="00F23635" w:rsidP="006B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DD711D">
              <w:rPr>
                <w:sz w:val="20"/>
                <w:szCs w:val="20"/>
              </w:rPr>
              <w:t xml:space="preserve">(подпись)         </w:t>
            </w:r>
            <w:r>
              <w:rPr>
                <w:sz w:val="20"/>
                <w:szCs w:val="20"/>
              </w:rPr>
              <w:t xml:space="preserve">      </w:t>
            </w:r>
            <w:r w:rsidRPr="00DD711D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(ФИО)</w:t>
            </w:r>
          </w:p>
          <w:p w:rsidR="00F23635" w:rsidRPr="00DD711D" w:rsidRDefault="00F23635" w:rsidP="006B02E4">
            <w:pPr>
              <w:rPr>
                <w:sz w:val="16"/>
                <w:szCs w:val="16"/>
              </w:rPr>
            </w:pPr>
          </w:p>
          <w:p w:rsidR="00F23635" w:rsidRPr="00AA1DA3" w:rsidRDefault="00F23635" w:rsidP="006B02E4">
            <w:pPr>
              <w:ind w:left="74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МП</w:t>
            </w:r>
          </w:p>
        </w:tc>
      </w:tr>
    </w:tbl>
    <w:p w:rsidR="00F23635" w:rsidRPr="00AA1DA3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Pr="00AA1DA3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Pr="00AA1DA3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Pr="00AA1DA3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Pr="00AA1DA3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Pr="00AA1DA3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Pr="00AA1DA3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Pr="00AA1DA3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Pr="00AA1DA3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Pr="00AA1DA3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Pr="00AA1DA3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Pr="00AA1DA3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Pr="00AA1DA3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Pr="00AA1DA3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Pr="00AA1DA3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p w:rsidR="00F23635" w:rsidRDefault="00F23635" w:rsidP="00F23635">
      <w:pPr>
        <w:tabs>
          <w:tab w:val="left" w:pos="61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F23635" w:rsidRDefault="00F23635" w:rsidP="00F23635">
      <w:pPr>
        <w:tabs>
          <w:tab w:val="left" w:pos="6120"/>
        </w:tabs>
        <w:jc w:val="right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227"/>
        <w:gridCol w:w="6230"/>
      </w:tblGrid>
      <w:tr w:rsidR="00F23635" w:rsidRPr="00AA1DA3" w:rsidTr="006B02E4">
        <w:tc>
          <w:tcPr>
            <w:tcW w:w="3227" w:type="dxa"/>
          </w:tcPr>
          <w:p w:rsidR="00F23635" w:rsidRPr="00AA1DA3" w:rsidRDefault="00F23635" w:rsidP="006B02E4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  <w:p w:rsidR="00F23635" w:rsidRPr="00AA1DA3" w:rsidRDefault="00F23635" w:rsidP="006B02E4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30" w:type="dxa"/>
          </w:tcPr>
          <w:p w:rsidR="00F23635" w:rsidRPr="00AA1DA3" w:rsidRDefault="00F23635" w:rsidP="006B02E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A1DA3">
              <w:rPr>
                <w:color w:val="000000"/>
                <w:sz w:val="28"/>
                <w:szCs w:val="28"/>
              </w:rPr>
              <w:t>Приложение № 1</w:t>
            </w:r>
          </w:p>
          <w:p w:rsidR="00F23635" w:rsidRPr="00AA1DA3" w:rsidRDefault="00F23635" w:rsidP="006B02E4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к Соглашению</w:t>
            </w:r>
            <w:r>
              <w:rPr>
                <w:sz w:val="28"/>
                <w:szCs w:val="28"/>
              </w:rPr>
              <w:t xml:space="preserve"> </w:t>
            </w:r>
            <w:r w:rsidRPr="00AA1DA3">
              <w:rPr>
                <w:sz w:val="28"/>
                <w:szCs w:val="28"/>
              </w:rPr>
              <w:t>от «___» ___</w:t>
            </w:r>
            <w:r>
              <w:rPr>
                <w:sz w:val="28"/>
                <w:szCs w:val="28"/>
              </w:rPr>
              <w:t>_____</w:t>
            </w:r>
            <w:r w:rsidRPr="00AA1DA3">
              <w:rPr>
                <w:sz w:val="28"/>
                <w:szCs w:val="28"/>
              </w:rPr>
              <w:t xml:space="preserve"> 20__ г. № __</w:t>
            </w:r>
            <w:r>
              <w:rPr>
                <w:sz w:val="28"/>
                <w:szCs w:val="28"/>
              </w:rPr>
              <w:t>_</w:t>
            </w:r>
          </w:p>
        </w:tc>
      </w:tr>
    </w:tbl>
    <w:p w:rsidR="00F23635" w:rsidRPr="00AA1DA3" w:rsidRDefault="00F23635" w:rsidP="00F23635">
      <w:pPr>
        <w:jc w:val="right"/>
        <w:rPr>
          <w:color w:val="000000"/>
          <w:sz w:val="28"/>
          <w:szCs w:val="28"/>
        </w:rPr>
      </w:pPr>
    </w:p>
    <w:p w:rsidR="00F23635" w:rsidRPr="00AA1DA3" w:rsidRDefault="00F23635" w:rsidP="00F23635">
      <w:pPr>
        <w:jc w:val="center"/>
        <w:rPr>
          <w:sz w:val="28"/>
          <w:szCs w:val="28"/>
        </w:rPr>
      </w:pPr>
    </w:p>
    <w:p w:rsidR="00F23635" w:rsidRPr="00AA1DA3" w:rsidRDefault="00F23635" w:rsidP="00F23635">
      <w:pPr>
        <w:jc w:val="center"/>
        <w:rPr>
          <w:sz w:val="28"/>
          <w:szCs w:val="28"/>
        </w:rPr>
      </w:pPr>
      <w:r w:rsidRPr="00AA1DA3">
        <w:rPr>
          <w:sz w:val="28"/>
          <w:szCs w:val="28"/>
        </w:rPr>
        <w:t xml:space="preserve">Типовая форма отчета </w:t>
      </w:r>
    </w:p>
    <w:p w:rsidR="00F23635" w:rsidRPr="00AA1DA3" w:rsidRDefault="00F23635" w:rsidP="00F23635">
      <w:pPr>
        <w:jc w:val="center"/>
        <w:rPr>
          <w:sz w:val="28"/>
          <w:szCs w:val="28"/>
        </w:rPr>
      </w:pPr>
      <w:r w:rsidRPr="00AA1DA3">
        <w:rPr>
          <w:sz w:val="28"/>
          <w:szCs w:val="28"/>
        </w:rPr>
        <w:t>о достижении целевых показателей субсидии,</w:t>
      </w:r>
    </w:p>
    <w:p w:rsidR="00F23635" w:rsidRPr="00AA1DA3" w:rsidRDefault="00F23635" w:rsidP="00F23635">
      <w:pPr>
        <w:jc w:val="center"/>
        <w:rPr>
          <w:sz w:val="28"/>
          <w:szCs w:val="28"/>
        </w:rPr>
      </w:pPr>
      <w:r w:rsidRPr="00AA1DA3">
        <w:rPr>
          <w:sz w:val="28"/>
          <w:szCs w:val="28"/>
        </w:rPr>
        <w:t>предоставленной в 20___ году из бюджета городского округа</w:t>
      </w:r>
    </w:p>
    <w:p w:rsidR="00F23635" w:rsidRPr="00AA1DA3" w:rsidRDefault="00F23635" w:rsidP="00F23635">
      <w:pPr>
        <w:jc w:val="center"/>
        <w:rPr>
          <w:b/>
          <w:sz w:val="28"/>
          <w:szCs w:val="28"/>
        </w:rPr>
      </w:pPr>
    </w:p>
    <w:p w:rsidR="00F23635" w:rsidRPr="00AA1DA3" w:rsidRDefault="00F23635" w:rsidP="00F23635">
      <w:pPr>
        <w:jc w:val="center"/>
        <w:rPr>
          <w:sz w:val="28"/>
          <w:szCs w:val="28"/>
        </w:rPr>
      </w:pPr>
    </w:p>
    <w:p w:rsidR="00F23635" w:rsidRPr="00AA1DA3" w:rsidRDefault="00F23635" w:rsidP="00F23635">
      <w:pPr>
        <w:jc w:val="both"/>
        <w:rPr>
          <w:sz w:val="28"/>
          <w:szCs w:val="28"/>
        </w:rPr>
      </w:pPr>
    </w:p>
    <w:tbl>
      <w:tblPr>
        <w:tblW w:w="9322" w:type="dxa"/>
        <w:tblLook w:val="01E0"/>
      </w:tblPr>
      <w:tblGrid>
        <w:gridCol w:w="1809"/>
        <w:gridCol w:w="1276"/>
        <w:gridCol w:w="6237"/>
      </w:tblGrid>
      <w:tr w:rsidR="00F23635" w:rsidRPr="00AA1DA3" w:rsidTr="006B02E4">
        <w:tc>
          <w:tcPr>
            <w:tcW w:w="1809" w:type="dxa"/>
            <w:shd w:val="clear" w:color="auto" w:fill="auto"/>
          </w:tcPr>
          <w:p w:rsidR="00F23635" w:rsidRPr="00AA1DA3" w:rsidRDefault="00F23635" w:rsidP="006B02E4">
            <w:pPr>
              <w:jc w:val="both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Соглашение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F23635" w:rsidRPr="00AA1DA3" w:rsidRDefault="00F23635" w:rsidP="006B0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 _________ 20___</w:t>
            </w:r>
            <w:r w:rsidRPr="00AA1DA3">
              <w:rPr>
                <w:sz w:val="28"/>
                <w:szCs w:val="28"/>
              </w:rPr>
              <w:t xml:space="preserve"> года </w:t>
            </w:r>
            <w:r>
              <w:rPr>
                <w:sz w:val="28"/>
                <w:szCs w:val="28"/>
              </w:rPr>
              <w:t>№ ____</w:t>
            </w:r>
          </w:p>
        </w:tc>
      </w:tr>
      <w:tr w:rsidR="00F23635" w:rsidRPr="00AA1DA3" w:rsidTr="006B02E4">
        <w:tc>
          <w:tcPr>
            <w:tcW w:w="3085" w:type="dxa"/>
            <w:gridSpan w:val="2"/>
            <w:shd w:val="clear" w:color="auto" w:fill="auto"/>
          </w:tcPr>
          <w:p w:rsidR="00F23635" w:rsidRPr="00AA1DA3" w:rsidRDefault="00F23635" w:rsidP="006B02E4">
            <w:pPr>
              <w:jc w:val="both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Получатель субсидии: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F23635" w:rsidRPr="00AA1DA3" w:rsidRDefault="00F23635" w:rsidP="006B02E4">
            <w:pPr>
              <w:ind w:left="175" w:hanging="175"/>
              <w:rPr>
                <w:sz w:val="28"/>
                <w:szCs w:val="28"/>
                <w:vertAlign w:val="superscript"/>
              </w:rPr>
            </w:pPr>
          </w:p>
        </w:tc>
      </w:tr>
      <w:tr w:rsidR="00F23635" w:rsidRPr="00AA1DA3" w:rsidTr="006B02E4">
        <w:tc>
          <w:tcPr>
            <w:tcW w:w="3085" w:type="dxa"/>
            <w:gridSpan w:val="2"/>
            <w:shd w:val="clear" w:color="auto" w:fill="auto"/>
          </w:tcPr>
          <w:p w:rsidR="00F23635" w:rsidRPr="00AA1DA3" w:rsidRDefault="00F23635" w:rsidP="006B0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F23635" w:rsidRPr="00AA1DA3" w:rsidRDefault="00F23635" w:rsidP="006B02E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A1DA3">
              <w:rPr>
                <w:sz w:val="28"/>
                <w:szCs w:val="28"/>
                <w:vertAlign w:val="superscript"/>
              </w:rPr>
              <w:t>(полное наименование)</w:t>
            </w:r>
          </w:p>
        </w:tc>
      </w:tr>
    </w:tbl>
    <w:p w:rsidR="00F23635" w:rsidRPr="00597042" w:rsidRDefault="00F23635" w:rsidP="00F23635">
      <w:pPr>
        <w:jc w:val="center"/>
      </w:pPr>
    </w:p>
    <w:p w:rsidR="00F23635" w:rsidRPr="00597042" w:rsidRDefault="00F23635" w:rsidP="00F23635">
      <w:pPr>
        <w:jc w:val="center"/>
      </w:pPr>
    </w:p>
    <w:tbl>
      <w:tblPr>
        <w:tblW w:w="9422" w:type="dxa"/>
        <w:tblInd w:w="-5" w:type="dxa"/>
        <w:tblLayout w:type="fixed"/>
        <w:tblLook w:val="0000"/>
      </w:tblPr>
      <w:tblGrid>
        <w:gridCol w:w="589"/>
        <w:gridCol w:w="5053"/>
        <w:gridCol w:w="1063"/>
        <w:gridCol w:w="1064"/>
        <w:gridCol w:w="1653"/>
      </w:tblGrid>
      <w:tr w:rsidR="00F23635" w:rsidRPr="00597042" w:rsidTr="006B02E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  <w:r w:rsidRPr="00597042">
              <w:t>№ п/п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  <w:r w:rsidRPr="00597042">
              <w:t>Целевой показатель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  <w:r w:rsidRPr="00597042">
              <w:t>План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  <w:r w:rsidRPr="00597042">
              <w:t>Факт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  <w:r w:rsidRPr="00597042">
              <w:t>Отклонение от плана, %</w:t>
            </w:r>
          </w:p>
        </w:tc>
      </w:tr>
      <w:tr w:rsidR="00F23635" w:rsidRPr="00597042" w:rsidTr="006B02E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  <w:rPr>
                <w:color w:val="000000"/>
              </w:rPr>
            </w:pPr>
            <w:r w:rsidRPr="00597042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jc w:val="both"/>
              <w:rPr>
                <w:color w:val="000000"/>
              </w:rPr>
            </w:pPr>
            <w:r w:rsidRPr="00597042">
              <w:rPr>
                <w:bCs/>
              </w:rPr>
              <w:t>Численность работающих</w:t>
            </w:r>
            <w:r w:rsidRPr="00597042">
              <w:rPr>
                <w:color w:val="000000"/>
              </w:rPr>
              <w:t>, человек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</w:tr>
      <w:tr w:rsidR="00F23635" w:rsidRPr="00597042" w:rsidTr="006B02E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  <w:rPr>
                <w:color w:val="000000"/>
              </w:rPr>
            </w:pPr>
            <w:r w:rsidRPr="00597042">
              <w:rPr>
                <w:color w:val="000000"/>
              </w:rPr>
              <w:t>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jc w:val="both"/>
              <w:rPr>
                <w:color w:val="000000"/>
              </w:rPr>
            </w:pPr>
            <w:r w:rsidRPr="00597042">
              <w:rPr>
                <w:bCs/>
              </w:rPr>
              <w:t>Среднемесячная заработная плата</w:t>
            </w:r>
            <w:r w:rsidRPr="00597042">
              <w:rPr>
                <w:color w:val="000000"/>
              </w:rPr>
              <w:t>, человек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</w:tr>
      <w:tr w:rsidR="00F23635" w:rsidRPr="00597042" w:rsidTr="006B02E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  <w:rPr>
                <w:color w:val="000000"/>
              </w:rPr>
            </w:pPr>
            <w:r w:rsidRPr="00597042">
              <w:rPr>
                <w:color w:val="000000"/>
              </w:rPr>
              <w:t>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jc w:val="both"/>
            </w:pPr>
            <w:r w:rsidRPr="00597042">
              <w:t>Объем производства продукции (работ, услуг) (тыс. руб.)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</w:tr>
      <w:tr w:rsidR="00F23635" w:rsidRPr="00597042" w:rsidTr="006B02E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  <w:rPr>
                <w:color w:val="000000"/>
              </w:rPr>
            </w:pPr>
            <w:r w:rsidRPr="00597042">
              <w:rPr>
                <w:color w:val="000000"/>
              </w:rPr>
              <w:t>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ind w:right="235"/>
              <w:jc w:val="both"/>
            </w:pPr>
            <w:r w:rsidRPr="00597042">
              <w:t>Темп роста производства (%)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</w:tr>
      <w:tr w:rsidR="00F23635" w:rsidRPr="00597042" w:rsidTr="006B02E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  <w:rPr>
                <w:color w:val="000000"/>
              </w:rPr>
            </w:pPr>
            <w:r w:rsidRPr="00597042">
              <w:rPr>
                <w:color w:val="000000"/>
              </w:rPr>
              <w:t>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jc w:val="both"/>
            </w:pPr>
            <w:r w:rsidRPr="00597042">
              <w:t>Выручка от продажи товаров, продукции, работ, услуг (тыс. руб.)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</w:tr>
      <w:tr w:rsidR="00F23635" w:rsidRPr="00597042" w:rsidTr="006B02E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  <w:rPr>
                <w:color w:val="000000"/>
              </w:rPr>
            </w:pPr>
            <w:r w:rsidRPr="00597042">
              <w:rPr>
                <w:color w:val="000000"/>
              </w:rPr>
              <w:t>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ind w:right="235"/>
              <w:jc w:val="both"/>
            </w:pPr>
            <w:r w:rsidRPr="00597042">
              <w:t>Темпы роста выручки (%)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</w:tr>
      <w:tr w:rsidR="00F23635" w:rsidRPr="00597042" w:rsidTr="006B02E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  <w:rPr>
                <w:color w:val="000000"/>
              </w:rPr>
            </w:pPr>
            <w:r w:rsidRPr="00597042">
              <w:rPr>
                <w:color w:val="000000"/>
              </w:rPr>
              <w:t>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ind w:right="235"/>
              <w:jc w:val="both"/>
            </w:pPr>
            <w:r w:rsidRPr="00597042">
              <w:t>Сумма годовой прибыли (тыс. руб.)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</w:tr>
      <w:tr w:rsidR="00F23635" w:rsidRPr="00597042" w:rsidTr="006B02E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  <w:rPr>
                <w:color w:val="000000"/>
              </w:rPr>
            </w:pPr>
            <w:r w:rsidRPr="00597042">
              <w:rPr>
                <w:color w:val="000000"/>
              </w:rPr>
              <w:t>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ind w:right="235"/>
              <w:jc w:val="both"/>
            </w:pPr>
            <w:r w:rsidRPr="00597042">
              <w:t>Рентабельность производства (%)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</w:tr>
      <w:tr w:rsidR="00F23635" w:rsidRPr="00597042" w:rsidTr="006B02E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  <w:rPr>
                <w:color w:val="000000"/>
              </w:rPr>
            </w:pPr>
            <w:r w:rsidRPr="00597042">
              <w:rPr>
                <w:color w:val="000000"/>
              </w:rPr>
              <w:t>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ind w:right="235"/>
              <w:jc w:val="both"/>
            </w:pPr>
            <w:r w:rsidRPr="00597042">
              <w:t>Общая сумма уплаченных налогов и иных обязательных платежей в бюджетную систему РФ (тыс. руб.)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35" w:rsidRPr="00597042" w:rsidRDefault="00F23635" w:rsidP="006B02E4">
            <w:pPr>
              <w:snapToGrid w:val="0"/>
              <w:jc w:val="center"/>
            </w:pPr>
          </w:p>
        </w:tc>
      </w:tr>
    </w:tbl>
    <w:p w:rsidR="00F23635" w:rsidRDefault="00F23635" w:rsidP="00F23635">
      <w:pPr>
        <w:ind w:firstLine="708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789"/>
      </w:tblGrid>
      <w:tr w:rsidR="00F23635" w:rsidRPr="00B23C3D" w:rsidTr="006B02E4">
        <w:tc>
          <w:tcPr>
            <w:tcW w:w="1668" w:type="dxa"/>
          </w:tcPr>
          <w:p w:rsidR="00F23635" w:rsidRPr="00B23C3D" w:rsidRDefault="00F23635" w:rsidP="006B02E4">
            <w:pPr>
              <w:jc w:val="both"/>
            </w:pPr>
            <w:r w:rsidRPr="00B23C3D">
              <w:t>Приложение:</w:t>
            </w:r>
          </w:p>
        </w:tc>
        <w:tc>
          <w:tcPr>
            <w:tcW w:w="7789" w:type="dxa"/>
          </w:tcPr>
          <w:p w:rsidR="00F23635" w:rsidRPr="00B23C3D" w:rsidRDefault="00F23635" w:rsidP="006B02E4">
            <w:pPr>
              <w:tabs>
                <w:tab w:val="num" w:pos="1134"/>
              </w:tabs>
              <w:suppressAutoHyphens/>
              <w:jc w:val="both"/>
            </w:pPr>
            <w:r w:rsidRPr="00B23C3D">
              <w:t xml:space="preserve">копии документов, заверенные печатью и подписью получателя субсидии, представляемых в территориальные органы исполнительной власти, осуществляющие функции по контролю и надзору за соблюдением законодательства о налогах и сборах, в региональные отделения Фонда социального страхования Российской Федерации и Пенсионного фонда Российской Федерации, с учетом сроков их предоставления (если отчетность была отправлена в электронном виде через Интернет или заказным письмом по почте, прикладывается квитанция о приеме налоговой декларации (расчета) в электронном виде </w:t>
            </w:r>
            <w:r w:rsidRPr="00B23C3D">
              <w:lastRenderedPageBreak/>
              <w:t>или копии описи вложения и квитанции об оплате заказного письма, заверенные Получателем).</w:t>
            </w:r>
          </w:p>
        </w:tc>
      </w:tr>
    </w:tbl>
    <w:p w:rsidR="00F23635" w:rsidRDefault="00F23635" w:rsidP="00F23635">
      <w:pPr>
        <w:tabs>
          <w:tab w:val="left" w:pos="6120"/>
        </w:tabs>
        <w:jc w:val="center"/>
        <w:rPr>
          <w:sz w:val="28"/>
          <w:szCs w:val="28"/>
        </w:rPr>
      </w:pPr>
    </w:p>
    <w:p w:rsidR="00F23635" w:rsidRPr="00B23C3D" w:rsidRDefault="00F23635" w:rsidP="00F23635">
      <w:pPr>
        <w:tabs>
          <w:tab w:val="left" w:pos="6120"/>
        </w:tabs>
        <w:rPr>
          <w:sz w:val="28"/>
          <w:szCs w:val="28"/>
        </w:rPr>
      </w:pPr>
      <w:r w:rsidRPr="00B23C3D">
        <w:rPr>
          <w:sz w:val="28"/>
          <w:szCs w:val="28"/>
        </w:rPr>
        <w:t>Индивидуальный предприниматель:</w:t>
      </w: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8"/>
        <w:gridCol w:w="742"/>
        <w:gridCol w:w="2410"/>
        <w:gridCol w:w="767"/>
        <w:gridCol w:w="2777"/>
      </w:tblGrid>
      <w:tr w:rsidR="00F23635" w:rsidTr="006B02E4">
        <w:tc>
          <w:tcPr>
            <w:tcW w:w="2768" w:type="dxa"/>
            <w:tcBorders>
              <w:bottom w:val="single" w:sz="4" w:space="0" w:color="auto"/>
            </w:tcBorders>
          </w:tcPr>
          <w:p w:rsidR="00F23635" w:rsidRDefault="00F23635" w:rsidP="006B02E4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F23635" w:rsidRDefault="00F23635" w:rsidP="006B02E4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23635" w:rsidRDefault="00F23635" w:rsidP="006B02E4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F23635" w:rsidRDefault="00F23635" w:rsidP="006B02E4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:rsidR="00F23635" w:rsidRDefault="00F23635" w:rsidP="006B02E4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</w:p>
        </w:tc>
      </w:tr>
      <w:tr w:rsidR="00F23635" w:rsidRPr="00B23C3D" w:rsidTr="006B02E4">
        <w:tc>
          <w:tcPr>
            <w:tcW w:w="2768" w:type="dxa"/>
            <w:tcBorders>
              <w:top w:val="single" w:sz="4" w:space="0" w:color="auto"/>
            </w:tcBorders>
          </w:tcPr>
          <w:p w:rsidR="00F23635" w:rsidRPr="00B23C3D" w:rsidRDefault="00F23635" w:rsidP="006B02E4">
            <w:pPr>
              <w:tabs>
                <w:tab w:val="left" w:pos="6120"/>
              </w:tabs>
              <w:jc w:val="center"/>
            </w:pPr>
            <w:r>
              <w:t>(ФИО)</w:t>
            </w:r>
          </w:p>
        </w:tc>
        <w:tc>
          <w:tcPr>
            <w:tcW w:w="742" w:type="dxa"/>
          </w:tcPr>
          <w:p w:rsidR="00F23635" w:rsidRPr="00B23C3D" w:rsidRDefault="00F23635" w:rsidP="006B02E4">
            <w:pPr>
              <w:tabs>
                <w:tab w:val="left" w:pos="6120"/>
              </w:tabs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23635" w:rsidRPr="00B23C3D" w:rsidRDefault="00F23635" w:rsidP="006B02E4">
            <w:pPr>
              <w:tabs>
                <w:tab w:val="left" w:pos="6120"/>
              </w:tabs>
              <w:jc w:val="center"/>
            </w:pPr>
            <w:r>
              <w:t>(подпись)</w:t>
            </w:r>
          </w:p>
        </w:tc>
        <w:tc>
          <w:tcPr>
            <w:tcW w:w="767" w:type="dxa"/>
          </w:tcPr>
          <w:p w:rsidR="00F23635" w:rsidRPr="00B23C3D" w:rsidRDefault="00F23635" w:rsidP="006B02E4">
            <w:pPr>
              <w:tabs>
                <w:tab w:val="left" w:pos="6120"/>
              </w:tabs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</w:tcBorders>
          </w:tcPr>
          <w:p w:rsidR="00F23635" w:rsidRPr="00B23C3D" w:rsidRDefault="00F23635" w:rsidP="006B02E4">
            <w:pPr>
              <w:tabs>
                <w:tab w:val="left" w:pos="6120"/>
              </w:tabs>
              <w:jc w:val="center"/>
            </w:pPr>
            <w:r>
              <w:t>(расшифровка)</w:t>
            </w:r>
          </w:p>
        </w:tc>
      </w:tr>
    </w:tbl>
    <w:p w:rsidR="00F23635" w:rsidRDefault="00F23635" w:rsidP="00F23635">
      <w:pPr>
        <w:tabs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МП</w:t>
      </w:r>
    </w:p>
    <w:p w:rsidR="00F23635" w:rsidRDefault="00F23635" w:rsidP="00F23635">
      <w:pPr>
        <w:tabs>
          <w:tab w:val="left" w:pos="61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F23635" w:rsidRDefault="00F23635" w:rsidP="00F23635">
      <w:pPr>
        <w:tabs>
          <w:tab w:val="left" w:pos="6120"/>
        </w:tabs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227"/>
        <w:gridCol w:w="6230"/>
      </w:tblGrid>
      <w:tr w:rsidR="00F23635" w:rsidRPr="00AA1DA3" w:rsidTr="006B02E4">
        <w:tc>
          <w:tcPr>
            <w:tcW w:w="3227" w:type="dxa"/>
          </w:tcPr>
          <w:p w:rsidR="00F23635" w:rsidRPr="00AA1DA3" w:rsidRDefault="00F23635" w:rsidP="006B02E4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  <w:p w:rsidR="00F23635" w:rsidRPr="00AA1DA3" w:rsidRDefault="00F23635" w:rsidP="006B02E4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30" w:type="dxa"/>
          </w:tcPr>
          <w:p w:rsidR="00F23635" w:rsidRPr="00AA1DA3" w:rsidRDefault="00F23635" w:rsidP="006B02E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A1DA3">
              <w:rPr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:rsidR="00F23635" w:rsidRPr="00AA1DA3" w:rsidRDefault="00F23635" w:rsidP="006B02E4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к Соглашению</w:t>
            </w:r>
            <w:r>
              <w:rPr>
                <w:sz w:val="28"/>
                <w:szCs w:val="28"/>
              </w:rPr>
              <w:t xml:space="preserve"> </w:t>
            </w:r>
            <w:r w:rsidRPr="00AA1DA3">
              <w:rPr>
                <w:sz w:val="28"/>
                <w:szCs w:val="28"/>
              </w:rPr>
              <w:t>от «___» ___</w:t>
            </w:r>
            <w:r>
              <w:rPr>
                <w:sz w:val="28"/>
                <w:szCs w:val="28"/>
              </w:rPr>
              <w:t>_____</w:t>
            </w:r>
            <w:r w:rsidRPr="00AA1DA3">
              <w:rPr>
                <w:sz w:val="28"/>
                <w:szCs w:val="28"/>
              </w:rPr>
              <w:t xml:space="preserve"> 20__ г. № __</w:t>
            </w:r>
            <w:r>
              <w:rPr>
                <w:sz w:val="28"/>
                <w:szCs w:val="28"/>
              </w:rPr>
              <w:t>_</w:t>
            </w:r>
          </w:p>
        </w:tc>
      </w:tr>
    </w:tbl>
    <w:p w:rsidR="00F23635" w:rsidRDefault="00F23635" w:rsidP="00F23635">
      <w:pPr>
        <w:jc w:val="center"/>
        <w:rPr>
          <w:sz w:val="28"/>
          <w:szCs w:val="28"/>
        </w:rPr>
      </w:pPr>
    </w:p>
    <w:p w:rsidR="00F23635" w:rsidRPr="00AA1DA3" w:rsidRDefault="00F23635" w:rsidP="00F23635">
      <w:pPr>
        <w:jc w:val="center"/>
        <w:rPr>
          <w:sz w:val="28"/>
          <w:szCs w:val="28"/>
        </w:rPr>
      </w:pPr>
    </w:p>
    <w:p w:rsidR="00F23635" w:rsidRPr="00AA1DA3" w:rsidRDefault="00F23635" w:rsidP="00F23635">
      <w:pPr>
        <w:jc w:val="center"/>
        <w:rPr>
          <w:sz w:val="28"/>
          <w:szCs w:val="28"/>
        </w:rPr>
      </w:pPr>
      <w:r w:rsidRPr="00AA1DA3">
        <w:rPr>
          <w:sz w:val="28"/>
          <w:szCs w:val="28"/>
        </w:rPr>
        <w:t xml:space="preserve">Типовая форма отчета </w:t>
      </w:r>
    </w:p>
    <w:p w:rsidR="00F23635" w:rsidRDefault="00F23635" w:rsidP="00F23635">
      <w:pPr>
        <w:jc w:val="center"/>
        <w:rPr>
          <w:sz w:val="28"/>
          <w:szCs w:val="28"/>
        </w:rPr>
      </w:pPr>
      <w:r w:rsidRPr="00AA1DA3">
        <w:rPr>
          <w:sz w:val="28"/>
          <w:szCs w:val="28"/>
        </w:rPr>
        <w:t>об использовании субсидии,</w:t>
      </w:r>
      <w:r>
        <w:rPr>
          <w:sz w:val="28"/>
          <w:szCs w:val="28"/>
        </w:rPr>
        <w:t xml:space="preserve"> </w:t>
      </w:r>
      <w:r w:rsidRPr="00AA1DA3">
        <w:rPr>
          <w:sz w:val="28"/>
          <w:szCs w:val="28"/>
        </w:rPr>
        <w:t xml:space="preserve">предоставленной </w:t>
      </w:r>
    </w:p>
    <w:p w:rsidR="00F23635" w:rsidRPr="00AA1DA3" w:rsidRDefault="00F23635" w:rsidP="00F23635">
      <w:pPr>
        <w:jc w:val="center"/>
        <w:rPr>
          <w:sz w:val="28"/>
          <w:szCs w:val="28"/>
        </w:rPr>
      </w:pPr>
      <w:r w:rsidRPr="00AA1DA3">
        <w:rPr>
          <w:sz w:val="28"/>
          <w:szCs w:val="28"/>
        </w:rPr>
        <w:t xml:space="preserve">в 20___ году из бюджета городско округа </w:t>
      </w:r>
    </w:p>
    <w:p w:rsidR="00F23635" w:rsidRPr="00AA1DA3" w:rsidRDefault="00F23635" w:rsidP="00F23635">
      <w:pPr>
        <w:jc w:val="center"/>
        <w:rPr>
          <w:sz w:val="28"/>
          <w:szCs w:val="28"/>
        </w:rPr>
      </w:pPr>
    </w:p>
    <w:tbl>
      <w:tblPr>
        <w:tblW w:w="9501" w:type="dxa"/>
        <w:tblLayout w:type="fixed"/>
        <w:tblLook w:val="01E0"/>
      </w:tblPr>
      <w:tblGrid>
        <w:gridCol w:w="1809"/>
        <w:gridCol w:w="1134"/>
        <w:gridCol w:w="1843"/>
        <w:gridCol w:w="4715"/>
      </w:tblGrid>
      <w:tr w:rsidR="00F23635" w:rsidRPr="00AA1DA3" w:rsidTr="006B02E4">
        <w:tc>
          <w:tcPr>
            <w:tcW w:w="1809" w:type="dxa"/>
            <w:shd w:val="clear" w:color="auto" w:fill="auto"/>
          </w:tcPr>
          <w:p w:rsidR="00F23635" w:rsidRPr="00AA1DA3" w:rsidRDefault="00F23635" w:rsidP="006B0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Соглашение</w:t>
            </w:r>
          </w:p>
        </w:tc>
        <w:tc>
          <w:tcPr>
            <w:tcW w:w="7692" w:type="dxa"/>
            <w:gridSpan w:val="3"/>
            <w:shd w:val="clear" w:color="auto" w:fill="auto"/>
          </w:tcPr>
          <w:p w:rsidR="00F23635" w:rsidRPr="00AA1DA3" w:rsidRDefault="00F23635" w:rsidP="006B02E4">
            <w:pPr>
              <w:jc w:val="both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от «___» ______</w:t>
            </w:r>
            <w:r>
              <w:rPr>
                <w:sz w:val="28"/>
                <w:szCs w:val="28"/>
              </w:rPr>
              <w:t>___ 20___ года № ______</w:t>
            </w:r>
          </w:p>
        </w:tc>
      </w:tr>
      <w:tr w:rsidR="00F23635" w:rsidRPr="00AA1DA3" w:rsidTr="006B02E4">
        <w:tc>
          <w:tcPr>
            <w:tcW w:w="2943" w:type="dxa"/>
            <w:gridSpan w:val="2"/>
            <w:shd w:val="clear" w:color="auto" w:fill="auto"/>
          </w:tcPr>
          <w:p w:rsidR="00F23635" w:rsidRPr="00AA1DA3" w:rsidRDefault="00F23635" w:rsidP="006B02E4">
            <w:pPr>
              <w:ind w:right="-59"/>
              <w:jc w:val="both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Получатель субсидии:</w:t>
            </w:r>
          </w:p>
        </w:tc>
        <w:tc>
          <w:tcPr>
            <w:tcW w:w="6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635" w:rsidRPr="00AA1DA3" w:rsidRDefault="00F23635" w:rsidP="006B02E4">
            <w:pPr>
              <w:ind w:left="-157"/>
              <w:jc w:val="both"/>
              <w:rPr>
                <w:sz w:val="28"/>
                <w:szCs w:val="28"/>
              </w:rPr>
            </w:pPr>
          </w:p>
        </w:tc>
      </w:tr>
      <w:tr w:rsidR="00F23635" w:rsidRPr="00AA1DA3" w:rsidTr="006B02E4">
        <w:tc>
          <w:tcPr>
            <w:tcW w:w="2943" w:type="dxa"/>
            <w:gridSpan w:val="2"/>
            <w:shd w:val="clear" w:color="auto" w:fill="auto"/>
          </w:tcPr>
          <w:p w:rsidR="00F23635" w:rsidRPr="00AA1DA3" w:rsidRDefault="00F23635" w:rsidP="006B0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23635" w:rsidRPr="00AA1DA3" w:rsidRDefault="00F23635" w:rsidP="006B02E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A1DA3">
              <w:rPr>
                <w:sz w:val="28"/>
                <w:szCs w:val="28"/>
                <w:vertAlign w:val="superscript"/>
              </w:rPr>
              <w:t>(полное наименование)</w:t>
            </w:r>
          </w:p>
        </w:tc>
      </w:tr>
      <w:tr w:rsidR="00F23635" w:rsidRPr="00AA1DA3" w:rsidTr="006B02E4">
        <w:tc>
          <w:tcPr>
            <w:tcW w:w="4786" w:type="dxa"/>
            <w:gridSpan w:val="3"/>
            <w:shd w:val="clear" w:color="auto" w:fill="auto"/>
          </w:tcPr>
          <w:p w:rsidR="00F23635" w:rsidRPr="00AA1DA3" w:rsidRDefault="00F23635" w:rsidP="006B02E4">
            <w:pPr>
              <w:jc w:val="both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Поступило средств гранта:</w:t>
            </w:r>
          </w:p>
        </w:tc>
        <w:tc>
          <w:tcPr>
            <w:tcW w:w="4715" w:type="dxa"/>
            <w:shd w:val="clear" w:color="auto" w:fill="auto"/>
          </w:tcPr>
          <w:p w:rsidR="00F23635" w:rsidRPr="00AA1DA3" w:rsidRDefault="00F23635" w:rsidP="006B0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Pr="00AA1DA3">
              <w:rPr>
                <w:sz w:val="28"/>
                <w:szCs w:val="28"/>
              </w:rPr>
              <w:t>________________________</w:t>
            </w:r>
            <w:r>
              <w:rPr>
                <w:sz w:val="28"/>
                <w:szCs w:val="28"/>
              </w:rPr>
              <w:t>__</w:t>
            </w:r>
            <w:r w:rsidRPr="00AA1DA3">
              <w:rPr>
                <w:sz w:val="28"/>
                <w:szCs w:val="28"/>
              </w:rPr>
              <w:t xml:space="preserve"> руб. </w:t>
            </w:r>
          </w:p>
        </w:tc>
      </w:tr>
      <w:tr w:rsidR="00F23635" w:rsidRPr="00AA1DA3" w:rsidTr="006B02E4">
        <w:tc>
          <w:tcPr>
            <w:tcW w:w="4786" w:type="dxa"/>
            <w:gridSpan w:val="3"/>
            <w:shd w:val="clear" w:color="auto" w:fill="auto"/>
          </w:tcPr>
          <w:p w:rsidR="00F23635" w:rsidRPr="00AA1DA3" w:rsidRDefault="00F23635" w:rsidP="006B02E4">
            <w:pPr>
              <w:jc w:val="both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Израсходовано средств гранта:</w:t>
            </w:r>
          </w:p>
        </w:tc>
        <w:tc>
          <w:tcPr>
            <w:tcW w:w="4715" w:type="dxa"/>
            <w:shd w:val="clear" w:color="auto" w:fill="auto"/>
          </w:tcPr>
          <w:p w:rsidR="00F23635" w:rsidRPr="00AA1DA3" w:rsidRDefault="00F23635" w:rsidP="006B02E4">
            <w:pPr>
              <w:jc w:val="both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>__</w:t>
            </w:r>
            <w:r w:rsidRPr="00AA1DA3">
              <w:rPr>
                <w:sz w:val="28"/>
                <w:szCs w:val="28"/>
              </w:rPr>
              <w:t xml:space="preserve"> руб.</w:t>
            </w:r>
          </w:p>
        </w:tc>
      </w:tr>
      <w:tr w:rsidR="00F23635" w:rsidRPr="00AA1DA3" w:rsidTr="006B02E4">
        <w:tc>
          <w:tcPr>
            <w:tcW w:w="4786" w:type="dxa"/>
            <w:gridSpan w:val="3"/>
            <w:shd w:val="clear" w:color="auto" w:fill="auto"/>
          </w:tcPr>
          <w:p w:rsidR="00F23635" w:rsidRPr="00AA1DA3" w:rsidRDefault="00F23635" w:rsidP="006B02E4">
            <w:pPr>
              <w:jc w:val="both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Израсходовано собственных средств:</w:t>
            </w:r>
          </w:p>
        </w:tc>
        <w:tc>
          <w:tcPr>
            <w:tcW w:w="4715" w:type="dxa"/>
            <w:shd w:val="clear" w:color="auto" w:fill="auto"/>
          </w:tcPr>
          <w:p w:rsidR="00F23635" w:rsidRPr="00AA1DA3" w:rsidRDefault="00F23635" w:rsidP="006B02E4">
            <w:pPr>
              <w:jc w:val="both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>__</w:t>
            </w:r>
            <w:r w:rsidRPr="00AA1DA3">
              <w:rPr>
                <w:sz w:val="28"/>
                <w:szCs w:val="28"/>
              </w:rPr>
              <w:t xml:space="preserve"> руб.</w:t>
            </w:r>
          </w:p>
        </w:tc>
      </w:tr>
      <w:tr w:rsidR="00F23635" w:rsidRPr="00AA1DA3" w:rsidTr="006B02E4">
        <w:tc>
          <w:tcPr>
            <w:tcW w:w="4786" w:type="dxa"/>
            <w:gridSpan w:val="3"/>
            <w:shd w:val="clear" w:color="auto" w:fill="auto"/>
          </w:tcPr>
          <w:p w:rsidR="00F23635" w:rsidRPr="00AA1DA3" w:rsidRDefault="00F23635" w:rsidP="006B02E4">
            <w:pPr>
              <w:jc w:val="both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Остаток средств гранта:</w:t>
            </w:r>
          </w:p>
        </w:tc>
        <w:tc>
          <w:tcPr>
            <w:tcW w:w="4715" w:type="dxa"/>
            <w:shd w:val="clear" w:color="auto" w:fill="auto"/>
          </w:tcPr>
          <w:p w:rsidR="00F23635" w:rsidRPr="00AA1DA3" w:rsidRDefault="00F23635" w:rsidP="006B02E4">
            <w:pPr>
              <w:jc w:val="both"/>
              <w:rPr>
                <w:sz w:val="28"/>
                <w:szCs w:val="28"/>
              </w:rPr>
            </w:pPr>
            <w:r w:rsidRPr="00AA1DA3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>__</w:t>
            </w:r>
            <w:r w:rsidRPr="00AA1DA3">
              <w:rPr>
                <w:sz w:val="28"/>
                <w:szCs w:val="28"/>
              </w:rPr>
              <w:t xml:space="preserve"> руб.</w:t>
            </w:r>
          </w:p>
        </w:tc>
      </w:tr>
    </w:tbl>
    <w:p w:rsidR="00F23635" w:rsidRPr="000C29ED" w:rsidRDefault="00F23635" w:rsidP="00F23635">
      <w:pPr>
        <w:jc w:val="both"/>
      </w:pPr>
    </w:p>
    <w:tbl>
      <w:tblPr>
        <w:tblW w:w="9413" w:type="dxa"/>
        <w:tblInd w:w="88" w:type="dxa"/>
        <w:tblLayout w:type="fixed"/>
        <w:tblLook w:val="0000"/>
      </w:tblPr>
      <w:tblGrid>
        <w:gridCol w:w="587"/>
        <w:gridCol w:w="4820"/>
        <w:gridCol w:w="1559"/>
        <w:gridCol w:w="1418"/>
        <w:gridCol w:w="1029"/>
      </w:tblGrid>
      <w:tr w:rsidR="00F23635" w:rsidRPr="000C29ED" w:rsidTr="006B02E4">
        <w:trPr>
          <w:trHeight w:val="255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  <w:rPr>
                <w:bCs/>
              </w:rPr>
            </w:pPr>
            <w:r w:rsidRPr="000C29ED">
              <w:rPr>
                <w:bCs/>
              </w:rPr>
              <w:t>№ п/п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0C29ED">
              <w:rPr>
                <w:bCs/>
              </w:rPr>
              <w:t>татьи затрат</w:t>
            </w:r>
          </w:p>
          <w:p w:rsidR="00F23635" w:rsidRPr="000C29ED" w:rsidRDefault="00F23635" w:rsidP="006B02E4">
            <w:pPr>
              <w:snapToGrid w:val="0"/>
              <w:jc w:val="center"/>
              <w:rPr>
                <w:bCs/>
              </w:rPr>
            </w:pPr>
            <w:r w:rsidRPr="000C29ED">
              <w:rPr>
                <w:bCs/>
              </w:rPr>
              <w:t>на реализацию бизнес-проекта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Pr="000C29ED">
              <w:rPr>
                <w:bCs/>
              </w:rPr>
              <w:t>своено средств, руб.</w:t>
            </w:r>
          </w:p>
        </w:tc>
      </w:tr>
      <w:tr w:rsidR="00F23635" w:rsidRPr="000C29ED" w:rsidTr="006B02E4">
        <w:trPr>
          <w:trHeight w:val="529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  <w:rPr>
                <w:bCs/>
              </w:rPr>
            </w:pPr>
            <w:r w:rsidRPr="000C29ED">
              <w:rPr>
                <w:bCs/>
              </w:rPr>
              <w:t>собственные средства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  <w:rPr>
                <w:bCs/>
              </w:rPr>
            </w:pPr>
            <w:r w:rsidRPr="000C29ED">
              <w:rPr>
                <w:bCs/>
              </w:rPr>
              <w:t>средства гранта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  <w:rPr>
                <w:bCs/>
              </w:rPr>
            </w:pPr>
            <w:r w:rsidRPr="000C29ED">
              <w:rPr>
                <w:bCs/>
              </w:rPr>
              <w:t>всего</w:t>
            </w:r>
          </w:p>
        </w:tc>
      </w:tr>
      <w:tr w:rsidR="00F23635" w:rsidRPr="000C29ED" w:rsidTr="006B02E4">
        <w:trPr>
          <w:trHeight w:val="255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</w:pPr>
          </w:p>
        </w:tc>
      </w:tr>
      <w:tr w:rsidR="00F23635" w:rsidRPr="000C29ED" w:rsidTr="006B02E4">
        <w:trPr>
          <w:trHeight w:val="255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</w:pPr>
          </w:p>
        </w:tc>
      </w:tr>
      <w:tr w:rsidR="00F23635" w:rsidRPr="000C29ED" w:rsidTr="006B02E4">
        <w:trPr>
          <w:trHeight w:val="255"/>
        </w:trPr>
        <w:tc>
          <w:tcPr>
            <w:tcW w:w="5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</w:pPr>
            <w:r>
              <w:t>И</w:t>
            </w:r>
            <w:r w:rsidRPr="000C29ED">
              <w:t>того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35" w:rsidRPr="000C29ED" w:rsidRDefault="00F23635" w:rsidP="006B02E4">
            <w:pPr>
              <w:snapToGrid w:val="0"/>
              <w:jc w:val="center"/>
            </w:pPr>
          </w:p>
        </w:tc>
      </w:tr>
    </w:tbl>
    <w:p w:rsidR="00F23635" w:rsidRDefault="00F23635" w:rsidP="00F23635"/>
    <w:p w:rsidR="00F23635" w:rsidRDefault="00F23635" w:rsidP="00F23635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789"/>
      </w:tblGrid>
      <w:tr w:rsidR="00F23635" w:rsidRPr="00B23C3D" w:rsidTr="006B02E4">
        <w:tc>
          <w:tcPr>
            <w:tcW w:w="1668" w:type="dxa"/>
          </w:tcPr>
          <w:p w:rsidR="00F23635" w:rsidRPr="00B23C3D" w:rsidRDefault="00F23635" w:rsidP="006B02E4">
            <w:pPr>
              <w:jc w:val="both"/>
            </w:pPr>
            <w:r w:rsidRPr="00B23C3D">
              <w:t>Приложение:</w:t>
            </w:r>
          </w:p>
        </w:tc>
        <w:tc>
          <w:tcPr>
            <w:tcW w:w="7789" w:type="dxa"/>
          </w:tcPr>
          <w:p w:rsidR="00F23635" w:rsidRPr="00B23C3D" w:rsidRDefault="00F23635" w:rsidP="006B02E4">
            <w:pPr>
              <w:jc w:val="both"/>
            </w:pPr>
            <w:r>
              <w:t>к</w:t>
            </w:r>
            <w:r w:rsidRPr="00E56E9C">
              <w:t xml:space="preserve">опии документов, заверенные печатью и подписью получателя </w:t>
            </w:r>
            <w:r>
              <w:t>гранта</w:t>
            </w:r>
            <w:r w:rsidRPr="00E56E9C">
              <w:t>, подтверждающие целевое использование средств гранта.</w:t>
            </w:r>
          </w:p>
        </w:tc>
      </w:tr>
    </w:tbl>
    <w:p w:rsidR="00F23635" w:rsidRPr="00AA1DA3" w:rsidRDefault="00F23635" w:rsidP="00F23635">
      <w:pPr>
        <w:rPr>
          <w:sz w:val="28"/>
          <w:szCs w:val="28"/>
        </w:rPr>
      </w:pPr>
    </w:p>
    <w:p w:rsidR="00F23635" w:rsidRPr="00B23C3D" w:rsidRDefault="00F23635" w:rsidP="00F23635">
      <w:pPr>
        <w:tabs>
          <w:tab w:val="left" w:pos="6120"/>
        </w:tabs>
        <w:rPr>
          <w:sz w:val="28"/>
          <w:szCs w:val="28"/>
        </w:rPr>
      </w:pPr>
      <w:r w:rsidRPr="00B23C3D">
        <w:rPr>
          <w:sz w:val="28"/>
          <w:szCs w:val="28"/>
        </w:rPr>
        <w:t>Индивидуальный предприниматель:</w:t>
      </w: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8"/>
        <w:gridCol w:w="742"/>
        <w:gridCol w:w="2410"/>
        <w:gridCol w:w="767"/>
        <w:gridCol w:w="2777"/>
      </w:tblGrid>
      <w:tr w:rsidR="00F23635" w:rsidTr="006B02E4">
        <w:tc>
          <w:tcPr>
            <w:tcW w:w="2768" w:type="dxa"/>
            <w:tcBorders>
              <w:bottom w:val="single" w:sz="4" w:space="0" w:color="auto"/>
            </w:tcBorders>
          </w:tcPr>
          <w:p w:rsidR="00F23635" w:rsidRDefault="00F23635" w:rsidP="006B02E4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F23635" w:rsidRDefault="00F23635" w:rsidP="006B02E4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23635" w:rsidRDefault="00F23635" w:rsidP="006B02E4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F23635" w:rsidRDefault="00F23635" w:rsidP="006B02E4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:rsidR="00F23635" w:rsidRDefault="00F23635" w:rsidP="006B02E4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</w:p>
        </w:tc>
      </w:tr>
      <w:tr w:rsidR="00F23635" w:rsidRPr="00B23C3D" w:rsidTr="006B02E4">
        <w:tc>
          <w:tcPr>
            <w:tcW w:w="2768" w:type="dxa"/>
            <w:tcBorders>
              <w:top w:val="single" w:sz="4" w:space="0" w:color="auto"/>
            </w:tcBorders>
          </w:tcPr>
          <w:p w:rsidR="00F23635" w:rsidRPr="00B23C3D" w:rsidRDefault="00F23635" w:rsidP="006B02E4">
            <w:pPr>
              <w:tabs>
                <w:tab w:val="left" w:pos="6120"/>
              </w:tabs>
              <w:jc w:val="center"/>
            </w:pPr>
            <w:r>
              <w:t>(ФИО)</w:t>
            </w:r>
          </w:p>
        </w:tc>
        <w:tc>
          <w:tcPr>
            <w:tcW w:w="742" w:type="dxa"/>
          </w:tcPr>
          <w:p w:rsidR="00F23635" w:rsidRPr="00B23C3D" w:rsidRDefault="00F23635" w:rsidP="006B02E4">
            <w:pPr>
              <w:tabs>
                <w:tab w:val="left" w:pos="6120"/>
              </w:tabs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23635" w:rsidRPr="00B23C3D" w:rsidRDefault="00F23635" w:rsidP="006B02E4">
            <w:pPr>
              <w:tabs>
                <w:tab w:val="left" w:pos="6120"/>
              </w:tabs>
              <w:jc w:val="center"/>
            </w:pPr>
            <w:r>
              <w:t>(подпись)</w:t>
            </w:r>
          </w:p>
        </w:tc>
        <w:tc>
          <w:tcPr>
            <w:tcW w:w="767" w:type="dxa"/>
          </w:tcPr>
          <w:p w:rsidR="00F23635" w:rsidRPr="00B23C3D" w:rsidRDefault="00F23635" w:rsidP="006B02E4">
            <w:pPr>
              <w:tabs>
                <w:tab w:val="left" w:pos="6120"/>
              </w:tabs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</w:tcBorders>
          </w:tcPr>
          <w:p w:rsidR="00F23635" w:rsidRPr="00B23C3D" w:rsidRDefault="00F23635" w:rsidP="006B02E4">
            <w:pPr>
              <w:tabs>
                <w:tab w:val="left" w:pos="6120"/>
              </w:tabs>
              <w:jc w:val="center"/>
            </w:pPr>
            <w:r>
              <w:t>(расшифровка)</w:t>
            </w:r>
          </w:p>
        </w:tc>
      </w:tr>
    </w:tbl>
    <w:p w:rsidR="00F23635" w:rsidRDefault="00F23635" w:rsidP="00F23635">
      <w:pPr>
        <w:tabs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МП»</w:t>
      </w:r>
    </w:p>
    <w:p w:rsidR="00F23635" w:rsidRPr="00AA1DA3" w:rsidRDefault="00F23635" w:rsidP="00F23635">
      <w:pPr>
        <w:ind w:firstLine="709"/>
        <w:jc w:val="both"/>
        <w:rPr>
          <w:sz w:val="28"/>
          <w:szCs w:val="28"/>
        </w:rPr>
      </w:pPr>
    </w:p>
    <w:p w:rsidR="00F23635" w:rsidRPr="00AA1DA3" w:rsidRDefault="00F23635" w:rsidP="00F23635">
      <w:pPr>
        <w:rPr>
          <w:sz w:val="28"/>
          <w:szCs w:val="28"/>
        </w:rPr>
      </w:pPr>
    </w:p>
    <w:p w:rsidR="005F11F9" w:rsidRDefault="005F11F9" w:rsidP="005F11F9">
      <w:pPr>
        <w:ind w:left="5670" w:right="175"/>
        <w:jc w:val="both"/>
        <w:rPr>
          <w:sz w:val="22"/>
          <w:szCs w:val="22"/>
        </w:rPr>
      </w:pPr>
    </w:p>
    <w:sectPr w:rsidR="005F11F9" w:rsidSect="002E5577">
      <w:footerReference w:type="even" r:id="rId9"/>
      <w:footerReference w:type="default" r:id="rId10"/>
      <w:pgSz w:w="11906" w:h="16838"/>
      <w:pgMar w:top="709" w:right="680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F21" w:rsidRDefault="00E37F21">
      <w:r>
        <w:separator/>
      </w:r>
    </w:p>
  </w:endnote>
  <w:endnote w:type="continuationSeparator" w:id="1">
    <w:p w:rsidR="00E37F21" w:rsidRDefault="00E37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29" w:rsidRDefault="00E37F21" w:rsidP="00BB1A05">
    <w:pPr>
      <w:pStyle w:val="a7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5729" w:rsidRDefault="00E37F21" w:rsidP="00BB1A05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29" w:rsidRDefault="00E37F21" w:rsidP="00BB1A05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F21" w:rsidRDefault="00E37F21">
      <w:r>
        <w:separator/>
      </w:r>
    </w:p>
  </w:footnote>
  <w:footnote w:type="continuationSeparator" w:id="1">
    <w:p w:rsidR="00E37F21" w:rsidRDefault="00E37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09AB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181610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EF2F52" w:rsidRPr="00EF2F52" w:rsidTr="0039016F">
      <w:tc>
        <w:tcPr>
          <w:tcW w:w="4643" w:type="dxa"/>
        </w:tcPr>
        <w:p w:rsidR="00EF2F52" w:rsidRPr="00FE6B31" w:rsidRDefault="00F305E5" w:rsidP="000713E4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18.12.2014</w:t>
          </w:r>
        </w:p>
      </w:tc>
      <w:tc>
        <w:tcPr>
          <w:tcW w:w="4821" w:type="dxa"/>
        </w:tcPr>
        <w:p w:rsidR="00EF2F52" w:rsidRPr="00FE6B31" w:rsidRDefault="00F305E5" w:rsidP="00CD22BC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267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C066B76"/>
    <w:multiLevelType w:val="hybridMultilevel"/>
    <w:tmpl w:val="D778BF46"/>
    <w:lvl w:ilvl="0" w:tplc="ABF67D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AD4728"/>
    <w:multiLevelType w:val="hybridMultilevel"/>
    <w:tmpl w:val="FFFADB24"/>
    <w:lvl w:ilvl="0" w:tplc="B106B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5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6"/>
  </w:num>
  <w:num w:numId="8">
    <w:abstractNumId w:val="3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6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8"/>
  </w:num>
  <w:num w:numId="18">
    <w:abstractNumId w:val="12"/>
  </w:num>
  <w:num w:numId="19">
    <w:abstractNumId w:val="17"/>
  </w:num>
  <w:num w:numId="20">
    <w:abstractNumId w:val="10"/>
  </w:num>
  <w:num w:numId="21">
    <w:abstractNumId w:val="9"/>
  </w:num>
  <w:num w:numId="22">
    <w:abstractNumId w:val="20"/>
  </w:num>
  <w:num w:numId="23">
    <w:abstractNumId w:val="15"/>
  </w:num>
  <w:num w:numId="24">
    <w:abstractNumId w:val="8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22210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054F"/>
    <w:rsid w:val="000062CB"/>
    <w:rsid w:val="000130C8"/>
    <w:rsid w:val="00025037"/>
    <w:rsid w:val="000250CB"/>
    <w:rsid w:val="00034EB1"/>
    <w:rsid w:val="00037670"/>
    <w:rsid w:val="00040BFA"/>
    <w:rsid w:val="00040FB6"/>
    <w:rsid w:val="00042B18"/>
    <w:rsid w:val="00042E6A"/>
    <w:rsid w:val="00044295"/>
    <w:rsid w:val="000545CF"/>
    <w:rsid w:val="000573CB"/>
    <w:rsid w:val="00057FCB"/>
    <w:rsid w:val="00061B5A"/>
    <w:rsid w:val="000634BC"/>
    <w:rsid w:val="0006366C"/>
    <w:rsid w:val="0006465F"/>
    <w:rsid w:val="00064936"/>
    <w:rsid w:val="000655DB"/>
    <w:rsid w:val="000713E4"/>
    <w:rsid w:val="000761A9"/>
    <w:rsid w:val="0008081C"/>
    <w:rsid w:val="0008115F"/>
    <w:rsid w:val="000829B4"/>
    <w:rsid w:val="00084DEC"/>
    <w:rsid w:val="000854E7"/>
    <w:rsid w:val="0009507D"/>
    <w:rsid w:val="0009618B"/>
    <w:rsid w:val="000A184C"/>
    <w:rsid w:val="000A1997"/>
    <w:rsid w:val="000A2AC3"/>
    <w:rsid w:val="000C02EA"/>
    <w:rsid w:val="000C035D"/>
    <w:rsid w:val="000C2259"/>
    <w:rsid w:val="000C5F00"/>
    <w:rsid w:val="000C629C"/>
    <w:rsid w:val="000C6B31"/>
    <w:rsid w:val="000C7D05"/>
    <w:rsid w:val="000D1787"/>
    <w:rsid w:val="000D3A98"/>
    <w:rsid w:val="000D5104"/>
    <w:rsid w:val="000E00B0"/>
    <w:rsid w:val="000E463E"/>
    <w:rsid w:val="000E673E"/>
    <w:rsid w:val="000F4879"/>
    <w:rsid w:val="000F6A69"/>
    <w:rsid w:val="0010288A"/>
    <w:rsid w:val="00102F6C"/>
    <w:rsid w:val="00103DF1"/>
    <w:rsid w:val="00111C04"/>
    <w:rsid w:val="0011205B"/>
    <w:rsid w:val="001155A2"/>
    <w:rsid w:val="001206F8"/>
    <w:rsid w:val="00125AD2"/>
    <w:rsid w:val="00126801"/>
    <w:rsid w:val="0012770B"/>
    <w:rsid w:val="00130DE0"/>
    <w:rsid w:val="00132882"/>
    <w:rsid w:val="00132E50"/>
    <w:rsid w:val="00134597"/>
    <w:rsid w:val="001347C1"/>
    <w:rsid w:val="001348D5"/>
    <w:rsid w:val="0014118D"/>
    <w:rsid w:val="00142BC2"/>
    <w:rsid w:val="00147FD0"/>
    <w:rsid w:val="00151AFD"/>
    <w:rsid w:val="0015233F"/>
    <w:rsid w:val="001528EB"/>
    <w:rsid w:val="001544E2"/>
    <w:rsid w:val="001671D5"/>
    <w:rsid w:val="00172BDB"/>
    <w:rsid w:val="0017351F"/>
    <w:rsid w:val="0017496C"/>
    <w:rsid w:val="00176AF6"/>
    <w:rsid w:val="00176EDB"/>
    <w:rsid w:val="0018195E"/>
    <w:rsid w:val="00184D92"/>
    <w:rsid w:val="0018789C"/>
    <w:rsid w:val="00187E64"/>
    <w:rsid w:val="00190C26"/>
    <w:rsid w:val="001927DD"/>
    <w:rsid w:val="001937F0"/>
    <w:rsid w:val="0019443B"/>
    <w:rsid w:val="001969D4"/>
    <w:rsid w:val="001B1A2D"/>
    <w:rsid w:val="001B362F"/>
    <w:rsid w:val="001B4823"/>
    <w:rsid w:val="001B6927"/>
    <w:rsid w:val="001C1494"/>
    <w:rsid w:val="001C5C6E"/>
    <w:rsid w:val="001D0CAE"/>
    <w:rsid w:val="001D0DC3"/>
    <w:rsid w:val="001D18CA"/>
    <w:rsid w:val="001D5ABA"/>
    <w:rsid w:val="001D7580"/>
    <w:rsid w:val="001E54D7"/>
    <w:rsid w:val="001F7025"/>
    <w:rsid w:val="00202AC7"/>
    <w:rsid w:val="00212301"/>
    <w:rsid w:val="00214D6E"/>
    <w:rsid w:val="00215784"/>
    <w:rsid w:val="00216F09"/>
    <w:rsid w:val="00222823"/>
    <w:rsid w:val="0022386C"/>
    <w:rsid w:val="00225656"/>
    <w:rsid w:val="00225BD7"/>
    <w:rsid w:val="00233781"/>
    <w:rsid w:val="002350B4"/>
    <w:rsid w:val="002413EE"/>
    <w:rsid w:val="0024452D"/>
    <w:rsid w:val="002450F0"/>
    <w:rsid w:val="002500DE"/>
    <w:rsid w:val="00251770"/>
    <w:rsid w:val="00255EE6"/>
    <w:rsid w:val="002603C2"/>
    <w:rsid w:val="0026065A"/>
    <w:rsid w:val="00260E4C"/>
    <w:rsid w:val="00262FD7"/>
    <w:rsid w:val="00264533"/>
    <w:rsid w:val="00265D73"/>
    <w:rsid w:val="00266097"/>
    <w:rsid w:val="00270DA6"/>
    <w:rsid w:val="002730F9"/>
    <w:rsid w:val="0027345C"/>
    <w:rsid w:val="0027724C"/>
    <w:rsid w:val="002775D9"/>
    <w:rsid w:val="002776C9"/>
    <w:rsid w:val="00282636"/>
    <w:rsid w:val="00282E50"/>
    <w:rsid w:val="0028352A"/>
    <w:rsid w:val="00285059"/>
    <w:rsid w:val="002864EB"/>
    <w:rsid w:val="002929F9"/>
    <w:rsid w:val="002936FB"/>
    <w:rsid w:val="002A036C"/>
    <w:rsid w:val="002A0829"/>
    <w:rsid w:val="002A2A05"/>
    <w:rsid w:val="002A390A"/>
    <w:rsid w:val="002A3B5B"/>
    <w:rsid w:val="002A3C57"/>
    <w:rsid w:val="002A6500"/>
    <w:rsid w:val="002A7258"/>
    <w:rsid w:val="002B4E0E"/>
    <w:rsid w:val="002B6446"/>
    <w:rsid w:val="002C4256"/>
    <w:rsid w:val="002C509B"/>
    <w:rsid w:val="002C517F"/>
    <w:rsid w:val="002C5DB2"/>
    <w:rsid w:val="002C7369"/>
    <w:rsid w:val="002D10A4"/>
    <w:rsid w:val="002D1DBF"/>
    <w:rsid w:val="002E1169"/>
    <w:rsid w:val="002E119A"/>
    <w:rsid w:val="002E15AE"/>
    <w:rsid w:val="002E17E2"/>
    <w:rsid w:val="002E248F"/>
    <w:rsid w:val="002E3439"/>
    <w:rsid w:val="002E419D"/>
    <w:rsid w:val="002E5C0F"/>
    <w:rsid w:val="002F23AE"/>
    <w:rsid w:val="002F48F4"/>
    <w:rsid w:val="002F518D"/>
    <w:rsid w:val="002F6A06"/>
    <w:rsid w:val="002F737F"/>
    <w:rsid w:val="00301985"/>
    <w:rsid w:val="003065C2"/>
    <w:rsid w:val="00306F7C"/>
    <w:rsid w:val="003114AC"/>
    <w:rsid w:val="0031171D"/>
    <w:rsid w:val="003139A8"/>
    <w:rsid w:val="00315712"/>
    <w:rsid w:val="003175C2"/>
    <w:rsid w:val="00320DC2"/>
    <w:rsid w:val="0032177D"/>
    <w:rsid w:val="00322275"/>
    <w:rsid w:val="00323C37"/>
    <w:rsid w:val="00326390"/>
    <w:rsid w:val="00327C4B"/>
    <w:rsid w:val="003320CD"/>
    <w:rsid w:val="00337E78"/>
    <w:rsid w:val="00342FB0"/>
    <w:rsid w:val="003433F5"/>
    <w:rsid w:val="00343D38"/>
    <w:rsid w:val="00347785"/>
    <w:rsid w:val="00352E75"/>
    <w:rsid w:val="00356A82"/>
    <w:rsid w:val="00356AB8"/>
    <w:rsid w:val="0036159D"/>
    <w:rsid w:val="00362BEF"/>
    <w:rsid w:val="00363512"/>
    <w:rsid w:val="00370957"/>
    <w:rsid w:val="00373C2B"/>
    <w:rsid w:val="00377D65"/>
    <w:rsid w:val="00377FA8"/>
    <w:rsid w:val="00381FA5"/>
    <w:rsid w:val="003821A2"/>
    <w:rsid w:val="00382F40"/>
    <w:rsid w:val="00385824"/>
    <w:rsid w:val="0038645B"/>
    <w:rsid w:val="00386587"/>
    <w:rsid w:val="0039016F"/>
    <w:rsid w:val="00395860"/>
    <w:rsid w:val="00397587"/>
    <w:rsid w:val="00397806"/>
    <w:rsid w:val="003A06F0"/>
    <w:rsid w:val="003A65BF"/>
    <w:rsid w:val="003A7A71"/>
    <w:rsid w:val="003B1707"/>
    <w:rsid w:val="003B2EDF"/>
    <w:rsid w:val="003B7AF6"/>
    <w:rsid w:val="003C284C"/>
    <w:rsid w:val="003C62CA"/>
    <w:rsid w:val="003C66E1"/>
    <w:rsid w:val="003C7D93"/>
    <w:rsid w:val="003D0A49"/>
    <w:rsid w:val="003E3A43"/>
    <w:rsid w:val="003E3B7D"/>
    <w:rsid w:val="003E5B05"/>
    <w:rsid w:val="003E76C6"/>
    <w:rsid w:val="003F1680"/>
    <w:rsid w:val="003F1919"/>
    <w:rsid w:val="003F6F15"/>
    <w:rsid w:val="004007D4"/>
    <w:rsid w:val="004044D5"/>
    <w:rsid w:val="00405DAE"/>
    <w:rsid w:val="00407485"/>
    <w:rsid w:val="004075B8"/>
    <w:rsid w:val="004116B2"/>
    <w:rsid w:val="004141B8"/>
    <w:rsid w:val="004146FD"/>
    <w:rsid w:val="0042377D"/>
    <w:rsid w:val="004242C9"/>
    <w:rsid w:val="0042753A"/>
    <w:rsid w:val="00435458"/>
    <w:rsid w:val="004424D6"/>
    <w:rsid w:val="00450D2E"/>
    <w:rsid w:val="004513C6"/>
    <w:rsid w:val="0045180B"/>
    <w:rsid w:val="00452A14"/>
    <w:rsid w:val="00454247"/>
    <w:rsid w:val="004542ED"/>
    <w:rsid w:val="004564C9"/>
    <w:rsid w:val="004571AE"/>
    <w:rsid w:val="0046525D"/>
    <w:rsid w:val="00481C00"/>
    <w:rsid w:val="004832BF"/>
    <w:rsid w:val="004858C8"/>
    <w:rsid w:val="00485ACF"/>
    <w:rsid w:val="004925DF"/>
    <w:rsid w:val="00494470"/>
    <w:rsid w:val="00496B53"/>
    <w:rsid w:val="004A0A69"/>
    <w:rsid w:val="004A4408"/>
    <w:rsid w:val="004B40E7"/>
    <w:rsid w:val="004B7A4F"/>
    <w:rsid w:val="004C1E51"/>
    <w:rsid w:val="004C30A5"/>
    <w:rsid w:val="004C3769"/>
    <w:rsid w:val="004C7CB5"/>
    <w:rsid w:val="004D0076"/>
    <w:rsid w:val="004D72B1"/>
    <w:rsid w:val="004E0379"/>
    <w:rsid w:val="004E05B7"/>
    <w:rsid w:val="004E0E6F"/>
    <w:rsid w:val="004E41C2"/>
    <w:rsid w:val="004E5116"/>
    <w:rsid w:val="004F4EA2"/>
    <w:rsid w:val="004F75A4"/>
    <w:rsid w:val="004F764E"/>
    <w:rsid w:val="005012E6"/>
    <w:rsid w:val="00502239"/>
    <w:rsid w:val="005042AC"/>
    <w:rsid w:val="00504F60"/>
    <w:rsid w:val="005050C9"/>
    <w:rsid w:val="00510D69"/>
    <w:rsid w:val="00515E01"/>
    <w:rsid w:val="00516EC7"/>
    <w:rsid w:val="00517E07"/>
    <w:rsid w:val="00523B41"/>
    <w:rsid w:val="005317D4"/>
    <w:rsid w:val="00540ADE"/>
    <w:rsid w:val="00542A9E"/>
    <w:rsid w:val="00542E46"/>
    <w:rsid w:val="00550719"/>
    <w:rsid w:val="00560C6A"/>
    <w:rsid w:val="0056303C"/>
    <w:rsid w:val="0056369A"/>
    <w:rsid w:val="00564EE9"/>
    <w:rsid w:val="00570E46"/>
    <w:rsid w:val="0057467C"/>
    <w:rsid w:val="00575E3A"/>
    <w:rsid w:val="005804CB"/>
    <w:rsid w:val="00581296"/>
    <w:rsid w:val="005814A6"/>
    <w:rsid w:val="00583C41"/>
    <w:rsid w:val="00583FD3"/>
    <w:rsid w:val="005905A8"/>
    <w:rsid w:val="005914DE"/>
    <w:rsid w:val="0059314F"/>
    <w:rsid w:val="0059429F"/>
    <w:rsid w:val="00594890"/>
    <w:rsid w:val="005A04AD"/>
    <w:rsid w:val="005A3B71"/>
    <w:rsid w:val="005A416C"/>
    <w:rsid w:val="005A48EE"/>
    <w:rsid w:val="005A6043"/>
    <w:rsid w:val="005A770C"/>
    <w:rsid w:val="005A7AFE"/>
    <w:rsid w:val="005B26AF"/>
    <w:rsid w:val="005B2C5A"/>
    <w:rsid w:val="005B2E9D"/>
    <w:rsid w:val="005B3DC6"/>
    <w:rsid w:val="005B5067"/>
    <w:rsid w:val="005B51CB"/>
    <w:rsid w:val="005B7DB0"/>
    <w:rsid w:val="005C1805"/>
    <w:rsid w:val="005C6621"/>
    <w:rsid w:val="005C6793"/>
    <w:rsid w:val="005C78F2"/>
    <w:rsid w:val="005D1701"/>
    <w:rsid w:val="005D1A7E"/>
    <w:rsid w:val="005D1A92"/>
    <w:rsid w:val="005D6134"/>
    <w:rsid w:val="005D6C51"/>
    <w:rsid w:val="005E43A2"/>
    <w:rsid w:val="005E4D8E"/>
    <w:rsid w:val="005F11F9"/>
    <w:rsid w:val="005F1F69"/>
    <w:rsid w:val="005F2146"/>
    <w:rsid w:val="005F3912"/>
    <w:rsid w:val="005F50DA"/>
    <w:rsid w:val="005F70EC"/>
    <w:rsid w:val="006000A6"/>
    <w:rsid w:val="00610D81"/>
    <w:rsid w:val="00612568"/>
    <w:rsid w:val="00614DB1"/>
    <w:rsid w:val="006150CE"/>
    <w:rsid w:val="0061577B"/>
    <w:rsid w:val="0061586D"/>
    <w:rsid w:val="00616384"/>
    <w:rsid w:val="00621576"/>
    <w:rsid w:val="00621952"/>
    <w:rsid w:val="00622B4D"/>
    <w:rsid w:val="00630398"/>
    <w:rsid w:val="006345F0"/>
    <w:rsid w:val="006354AC"/>
    <w:rsid w:val="00641C49"/>
    <w:rsid w:val="006435BC"/>
    <w:rsid w:val="0065597F"/>
    <w:rsid w:val="00657AF1"/>
    <w:rsid w:val="00660873"/>
    <w:rsid w:val="006638D1"/>
    <w:rsid w:val="00664A05"/>
    <w:rsid w:val="006678EF"/>
    <w:rsid w:val="00673AE6"/>
    <w:rsid w:val="00673ECC"/>
    <w:rsid w:val="00674290"/>
    <w:rsid w:val="00675C3C"/>
    <w:rsid w:val="00683079"/>
    <w:rsid w:val="00683322"/>
    <w:rsid w:val="00683D6B"/>
    <w:rsid w:val="0068464A"/>
    <w:rsid w:val="00685766"/>
    <w:rsid w:val="006857F5"/>
    <w:rsid w:val="00686235"/>
    <w:rsid w:val="006873EF"/>
    <w:rsid w:val="0068766D"/>
    <w:rsid w:val="006A5595"/>
    <w:rsid w:val="006A5C11"/>
    <w:rsid w:val="006A78BB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4967"/>
    <w:rsid w:val="006B588D"/>
    <w:rsid w:val="006B64BF"/>
    <w:rsid w:val="006C0E86"/>
    <w:rsid w:val="006C10E5"/>
    <w:rsid w:val="006C1450"/>
    <w:rsid w:val="006C309D"/>
    <w:rsid w:val="006C508B"/>
    <w:rsid w:val="006C50C7"/>
    <w:rsid w:val="006D3646"/>
    <w:rsid w:val="006D4542"/>
    <w:rsid w:val="006E0236"/>
    <w:rsid w:val="006E571E"/>
    <w:rsid w:val="006E5BF5"/>
    <w:rsid w:val="006E6EB9"/>
    <w:rsid w:val="006F1E88"/>
    <w:rsid w:val="006F2033"/>
    <w:rsid w:val="006F558B"/>
    <w:rsid w:val="007001CC"/>
    <w:rsid w:val="00703D89"/>
    <w:rsid w:val="00706594"/>
    <w:rsid w:val="007067ED"/>
    <w:rsid w:val="00717FD2"/>
    <w:rsid w:val="007348BB"/>
    <w:rsid w:val="00744DA3"/>
    <w:rsid w:val="00747E31"/>
    <w:rsid w:val="00750DAA"/>
    <w:rsid w:val="00753232"/>
    <w:rsid w:val="007543F3"/>
    <w:rsid w:val="0075728A"/>
    <w:rsid w:val="00764140"/>
    <w:rsid w:val="0076623D"/>
    <w:rsid w:val="00766B9F"/>
    <w:rsid w:val="007823DE"/>
    <w:rsid w:val="007934E3"/>
    <w:rsid w:val="00797E60"/>
    <w:rsid w:val="007A316B"/>
    <w:rsid w:val="007A7214"/>
    <w:rsid w:val="007B36C0"/>
    <w:rsid w:val="007B52E8"/>
    <w:rsid w:val="007B6C26"/>
    <w:rsid w:val="007C2884"/>
    <w:rsid w:val="007C3668"/>
    <w:rsid w:val="007C3A49"/>
    <w:rsid w:val="007C436A"/>
    <w:rsid w:val="007C53C5"/>
    <w:rsid w:val="007F274F"/>
    <w:rsid w:val="007F401F"/>
    <w:rsid w:val="007F4DD7"/>
    <w:rsid w:val="00805A15"/>
    <w:rsid w:val="00806952"/>
    <w:rsid w:val="00807C77"/>
    <w:rsid w:val="00813F10"/>
    <w:rsid w:val="00816DE7"/>
    <w:rsid w:val="00820E30"/>
    <w:rsid w:val="008225BE"/>
    <w:rsid w:val="008302EF"/>
    <w:rsid w:val="00830B00"/>
    <w:rsid w:val="00833ED4"/>
    <w:rsid w:val="00835FAB"/>
    <w:rsid w:val="00841E62"/>
    <w:rsid w:val="00847449"/>
    <w:rsid w:val="008504D5"/>
    <w:rsid w:val="00852425"/>
    <w:rsid w:val="0085393E"/>
    <w:rsid w:val="00854841"/>
    <w:rsid w:val="00861D12"/>
    <w:rsid w:val="00862092"/>
    <w:rsid w:val="00863F11"/>
    <w:rsid w:val="00866034"/>
    <w:rsid w:val="00871331"/>
    <w:rsid w:val="00872AFE"/>
    <w:rsid w:val="008732DE"/>
    <w:rsid w:val="008764A8"/>
    <w:rsid w:val="00883EAF"/>
    <w:rsid w:val="00885AF7"/>
    <w:rsid w:val="008913FB"/>
    <w:rsid w:val="00893BBA"/>
    <w:rsid w:val="00893C91"/>
    <w:rsid w:val="008940D3"/>
    <w:rsid w:val="008A2A33"/>
    <w:rsid w:val="008A4E9D"/>
    <w:rsid w:val="008A6D79"/>
    <w:rsid w:val="008A6E31"/>
    <w:rsid w:val="008B50B8"/>
    <w:rsid w:val="008B670E"/>
    <w:rsid w:val="008B732B"/>
    <w:rsid w:val="008C0207"/>
    <w:rsid w:val="008C30B6"/>
    <w:rsid w:val="008D7AAB"/>
    <w:rsid w:val="008E2972"/>
    <w:rsid w:val="008E7452"/>
    <w:rsid w:val="008F4A85"/>
    <w:rsid w:val="008F4C13"/>
    <w:rsid w:val="008F5B7F"/>
    <w:rsid w:val="00910CED"/>
    <w:rsid w:val="00912B9E"/>
    <w:rsid w:val="00912EE3"/>
    <w:rsid w:val="00913372"/>
    <w:rsid w:val="00916C57"/>
    <w:rsid w:val="00916CB3"/>
    <w:rsid w:val="00917C25"/>
    <w:rsid w:val="0092378D"/>
    <w:rsid w:val="00923F89"/>
    <w:rsid w:val="0092575B"/>
    <w:rsid w:val="00927560"/>
    <w:rsid w:val="009360DC"/>
    <w:rsid w:val="009360EC"/>
    <w:rsid w:val="00937A3A"/>
    <w:rsid w:val="00937E57"/>
    <w:rsid w:val="009435C6"/>
    <w:rsid w:val="009525E1"/>
    <w:rsid w:val="00952682"/>
    <w:rsid w:val="0095460A"/>
    <w:rsid w:val="009551D0"/>
    <w:rsid w:val="00963851"/>
    <w:rsid w:val="009649E9"/>
    <w:rsid w:val="009672D6"/>
    <w:rsid w:val="00972E62"/>
    <w:rsid w:val="00974631"/>
    <w:rsid w:val="009751D2"/>
    <w:rsid w:val="00984416"/>
    <w:rsid w:val="00984444"/>
    <w:rsid w:val="009903D1"/>
    <w:rsid w:val="009918C2"/>
    <w:rsid w:val="009A3120"/>
    <w:rsid w:val="009A5563"/>
    <w:rsid w:val="009B226F"/>
    <w:rsid w:val="009C13BE"/>
    <w:rsid w:val="009C3AE0"/>
    <w:rsid w:val="009D0159"/>
    <w:rsid w:val="009D1A7E"/>
    <w:rsid w:val="009D1C98"/>
    <w:rsid w:val="009D2143"/>
    <w:rsid w:val="009E12EF"/>
    <w:rsid w:val="009E2CB1"/>
    <w:rsid w:val="009E6EA7"/>
    <w:rsid w:val="00A01C96"/>
    <w:rsid w:val="00A03120"/>
    <w:rsid w:val="00A12946"/>
    <w:rsid w:val="00A153F5"/>
    <w:rsid w:val="00A178D2"/>
    <w:rsid w:val="00A20FD6"/>
    <w:rsid w:val="00A21D02"/>
    <w:rsid w:val="00A27D01"/>
    <w:rsid w:val="00A30476"/>
    <w:rsid w:val="00A305AC"/>
    <w:rsid w:val="00A36E16"/>
    <w:rsid w:val="00A40E99"/>
    <w:rsid w:val="00A4324F"/>
    <w:rsid w:val="00A55101"/>
    <w:rsid w:val="00A60116"/>
    <w:rsid w:val="00A60B95"/>
    <w:rsid w:val="00A636AB"/>
    <w:rsid w:val="00A67305"/>
    <w:rsid w:val="00A71BE4"/>
    <w:rsid w:val="00A734C4"/>
    <w:rsid w:val="00A73D23"/>
    <w:rsid w:val="00A742ED"/>
    <w:rsid w:val="00A75A8C"/>
    <w:rsid w:val="00A764BD"/>
    <w:rsid w:val="00A83EC3"/>
    <w:rsid w:val="00A84372"/>
    <w:rsid w:val="00A84659"/>
    <w:rsid w:val="00A8669D"/>
    <w:rsid w:val="00A90883"/>
    <w:rsid w:val="00A90B24"/>
    <w:rsid w:val="00A93847"/>
    <w:rsid w:val="00A957AF"/>
    <w:rsid w:val="00AA1912"/>
    <w:rsid w:val="00AA1FDB"/>
    <w:rsid w:val="00AA39BE"/>
    <w:rsid w:val="00AA4ABD"/>
    <w:rsid w:val="00AA5588"/>
    <w:rsid w:val="00AA6EBA"/>
    <w:rsid w:val="00AB6E81"/>
    <w:rsid w:val="00AB7782"/>
    <w:rsid w:val="00AC334D"/>
    <w:rsid w:val="00AD36F5"/>
    <w:rsid w:val="00AD3E2A"/>
    <w:rsid w:val="00AD40BF"/>
    <w:rsid w:val="00AD64F0"/>
    <w:rsid w:val="00AE004B"/>
    <w:rsid w:val="00AE337F"/>
    <w:rsid w:val="00AE33B4"/>
    <w:rsid w:val="00AE3DC0"/>
    <w:rsid w:val="00AF36B4"/>
    <w:rsid w:val="00AF38D4"/>
    <w:rsid w:val="00AF3EB9"/>
    <w:rsid w:val="00AF56F9"/>
    <w:rsid w:val="00AF6910"/>
    <w:rsid w:val="00B02CD5"/>
    <w:rsid w:val="00B034C2"/>
    <w:rsid w:val="00B0389E"/>
    <w:rsid w:val="00B03C4A"/>
    <w:rsid w:val="00B04C54"/>
    <w:rsid w:val="00B0632F"/>
    <w:rsid w:val="00B07A4B"/>
    <w:rsid w:val="00B16B5F"/>
    <w:rsid w:val="00B17736"/>
    <w:rsid w:val="00B17BB6"/>
    <w:rsid w:val="00B257CE"/>
    <w:rsid w:val="00B35BE7"/>
    <w:rsid w:val="00B35F29"/>
    <w:rsid w:val="00B40E04"/>
    <w:rsid w:val="00B411A9"/>
    <w:rsid w:val="00B447AF"/>
    <w:rsid w:val="00B4490D"/>
    <w:rsid w:val="00B46AB3"/>
    <w:rsid w:val="00B51742"/>
    <w:rsid w:val="00B532DD"/>
    <w:rsid w:val="00B56043"/>
    <w:rsid w:val="00B564A6"/>
    <w:rsid w:val="00B568CD"/>
    <w:rsid w:val="00B614CF"/>
    <w:rsid w:val="00B61BC3"/>
    <w:rsid w:val="00B62150"/>
    <w:rsid w:val="00B71932"/>
    <w:rsid w:val="00B770EA"/>
    <w:rsid w:val="00B83D64"/>
    <w:rsid w:val="00B876D5"/>
    <w:rsid w:val="00B91F0E"/>
    <w:rsid w:val="00B93AB6"/>
    <w:rsid w:val="00B95493"/>
    <w:rsid w:val="00B96FA5"/>
    <w:rsid w:val="00BA2776"/>
    <w:rsid w:val="00BA27C2"/>
    <w:rsid w:val="00BA3A0C"/>
    <w:rsid w:val="00BB0C66"/>
    <w:rsid w:val="00BB258B"/>
    <w:rsid w:val="00BC19E9"/>
    <w:rsid w:val="00BC3F00"/>
    <w:rsid w:val="00BD03C5"/>
    <w:rsid w:val="00BD09EB"/>
    <w:rsid w:val="00BD2F6D"/>
    <w:rsid w:val="00BD4B4D"/>
    <w:rsid w:val="00BD5CCC"/>
    <w:rsid w:val="00BE0062"/>
    <w:rsid w:val="00BE07EF"/>
    <w:rsid w:val="00BE14F3"/>
    <w:rsid w:val="00BF6EEF"/>
    <w:rsid w:val="00BF7BFF"/>
    <w:rsid w:val="00C04199"/>
    <w:rsid w:val="00C07FC3"/>
    <w:rsid w:val="00C10C91"/>
    <w:rsid w:val="00C201BB"/>
    <w:rsid w:val="00C21593"/>
    <w:rsid w:val="00C240DC"/>
    <w:rsid w:val="00C24745"/>
    <w:rsid w:val="00C3272A"/>
    <w:rsid w:val="00C32AEC"/>
    <w:rsid w:val="00C36B1D"/>
    <w:rsid w:val="00C3751C"/>
    <w:rsid w:val="00C43D58"/>
    <w:rsid w:val="00C455F4"/>
    <w:rsid w:val="00C45808"/>
    <w:rsid w:val="00C5144B"/>
    <w:rsid w:val="00C52B87"/>
    <w:rsid w:val="00C53B0F"/>
    <w:rsid w:val="00C677A4"/>
    <w:rsid w:val="00C7096A"/>
    <w:rsid w:val="00C739C8"/>
    <w:rsid w:val="00C764C2"/>
    <w:rsid w:val="00C861E1"/>
    <w:rsid w:val="00C879F9"/>
    <w:rsid w:val="00C92A72"/>
    <w:rsid w:val="00C94807"/>
    <w:rsid w:val="00CA2AA4"/>
    <w:rsid w:val="00CA6604"/>
    <w:rsid w:val="00CB1E6A"/>
    <w:rsid w:val="00CB1EB2"/>
    <w:rsid w:val="00CB2E2D"/>
    <w:rsid w:val="00CB4F44"/>
    <w:rsid w:val="00CB5A55"/>
    <w:rsid w:val="00CC0DD5"/>
    <w:rsid w:val="00CC1953"/>
    <w:rsid w:val="00CC2AD2"/>
    <w:rsid w:val="00CC59FF"/>
    <w:rsid w:val="00CC5AC1"/>
    <w:rsid w:val="00CD0128"/>
    <w:rsid w:val="00CD22BC"/>
    <w:rsid w:val="00CD66B0"/>
    <w:rsid w:val="00CE2A27"/>
    <w:rsid w:val="00CE3024"/>
    <w:rsid w:val="00CE3382"/>
    <w:rsid w:val="00CE677F"/>
    <w:rsid w:val="00CF7853"/>
    <w:rsid w:val="00D00FC3"/>
    <w:rsid w:val="00D0232C"/>
    <w:rsid w:val="00D02F3B"/>
    <w:rsid w:val="00D0659D"/>
    <w:rsid w:val="00D101D9"/>
    <w:rsid w:val="00D12F5F"/>
    <w:rsid w:val="00D14805"/>
    <w:rsid w:val="00D15098"/>
    <w:rsid w:val="00D15910"/>
    <w:rsid w:val="00D33B4D"/>
    <w:rsid w:val="00D3434F"/>
    <w:rsid w:val="00D417AF"/>
    <w:rsid w:val="00D427A2"/>
    <w:rsid w:val="00D466BF"/>
    <w:rsid w:val="00D46A87"/>
    <w:rsid w:val="00D50CFA"/>
    <w:rsid w:val="00D60143"/>
    <w:rsid w:val="00D641F4"/>
    <w:rsid w:val="00D645E7"/>
    <w:rsid w:val="00D656F6"/>
    <w:rsid w:val="00D73B28"/>
    <w:rsid w:val="00D773F9"/>
    <w:rsid w:val="00D81D6D"/>
    <w:rsid w:val="00D81DCC"/>
    <w:rsid w:val="00D8523A"/>
    <w:rsid w:val="00D86E46"/>
    <w:rsid w:val="00D92049"/>
    <w:rsid w:val="00D95823"/>
    <w:rsid w:val="00D95C5E"/>
    <w:rsid w:val="00DA3EA6"/>
    <w:rsid w:val="00DA5DDF"/>
    <w:rsid w:val="00DB18E4"/>
    <w:rsid w:val="00DC1C3E"/>
    <w:rsid w:val="00DC3BB8"/>
    <w:rsid w:val="00DD0351"/>
    <w:rsid w:val="00DD186F"/>
    <w:rsid w:val="00DD686D"/>
    <w:rsid w:val="00DD7D74"/>
    <w:rsid w:val="00DE29E7"/>
    <w:rsid w:val="00DE32F8"/>
    <w:rsid w:val="00DE50B7"/>
    <w:rsid w:val="00DF1C36"/>
    <w:rsid w:val="00DF6945"/>
    <w:rsid w:val="00E00745"/>
    <w:rsid w:val="00E0312C"/>
    <w:rsid w:val="00E10589"/>
    <w:rsid w:val="00E14264"/>
    <w:rsid w:val="00E167D6"/>
    <w:rsid w:val="00E23500"/>
    <w:rsid w:val="00E2445F"/>
    <w:rsid w:val="00E27B64"/>
    <w:rsid w:val="00E37F21"/>
    <w:rsid w:val="00E4303C"/>
    <w:rsid w:val="00E5100F"/>
    <w:rsid w:val="00E563DE"/>
    <w:rsid w:val="00E6020D"/>
    <w:rsid w:val="00E604A5"/>
    <w:rsid w:val="00E6346F"/>
    <w:rsid w:val="00E67074"/>
    <w:rsid w:val="00E70AB1"/>
    <w:rsid w:val="00E7219D"/>
    <w:rsid w:val="00E76977"/>
    <w:rsid w:val="00E81FE1"/>
    <w:rsid w:val="00E861B2"/>
    <w:rsid w:val="00E878B9"/>
    <w:rsid w:val="00E91CD7"/>
    <w:rsid w:val="00E9535C"/>
    <w:rsid w:val="00EA7577"/>
    <w:rsid w:val="00EB1D7A"/>
    <w:rsid w:val="00EB3072"/>
    <w:rsid w:val="00EC40A4"/>
    <w:rsid w:val="00EC6131"/>
    <w:rsid w:val="00ED241B"/>
    <w:rsid w:val="00ED5AEB"/>
    <w:rsid w:val="00ED7177"/>
    <w:rsid w:val="00EE048F"/>
    <w:rsid w:val="00EE0529"/>
    <w:rsid w:val="00EE2EF3"/>
    <w:rsid w:val="00EE4DED"/>
    <w:rsid w:val="00EE4E65"/>
    <w:rsid w:val="00EF2F52"/>
    <w:rsid w:val="00EF3DB8"/>
    <w:rsid w:val="00EF3FE7"/>
    <w:rsid w:val="00EF5BAD"/>
    <w:rsid w:val="00F02FD7"/>
    <w:rsid w:val="00F06168"/>
    <w:rsid w:val="00F06D1B"/>
    <w:rsid w:val="00F17E9F"/>
    <w:rsid w:val="00F20CD3"/>
    <w:rsid w:val="00F22E4D"/>
    <w:rsid w:val="00F23635"/>
    <w:rsid w:val="00F251D4"/>
    <w:rsid w:val="00F26EE2"/>
    <w:rsid w:val="00F277DB"/>
    <w:rsid w:val="00F27CF6"/>
    <w:rsid w:val="00F301F1"/>
    <w:rsid w:val="00F305E5"/>
    <w:rsid w:val="00F30A7F"/>
    <w:rsid w:val="00F31383"/>
    <w:rsid w:val="00F4201E"/>
    <w:rsid w:val="00F4212C"/>
    <w:rsid w:val="00F42E6E"/>
    <w:rsid w:val="00F443BA"/>
    <w:rsid w:val="00F444AF"/>
    <w:rsid w:val="00F4452D"/>
    <w:rsid w:val="00F50F30"/>
    <w:rsid w:val="00F53917"/>
    <w:rsid w:val="00F541DF"/>
    <w:rsid w:val="00F55266"/>
    <w:rsid w:val="00F56320"/>
    <w:rsid w:val="00F62F86"/>
    <w:rsid w:val="00F65DF6"/>
    <w:rsid w:val="00F67425"/>
    <w:rsid w:val="00F73813"/>
    <w:rsid w:val="00F73EC7"/>
    <w:rsid w:val="00F74858"/>
    <w:rsid w:val="00F74FD7"/>
    <w:rsid w:val="00F80A6E"/>
    <w:rsid w:val="00F81D0E"/>
    <w:rsid w:val="00F81D1F"/>
    <w:rsid w:val="00F82A57"/>
    <w:rsid w:val="00F86999"/>
    <w:rsid w:val="00F874E4"/>
    <w:rsid w:val="00F874EB"/>
    <w:rsid w:val="00F931AD"/>
    <w:rsid w:val="00FA3FA6"/>
    <w:rsid w:val="00FA4CE3"/>
    <w:rsid w:val="00FB11AC"/>
    <w:rsid w:val="00FB15E0"/>
    <w:rsid w:val="00FB30D1"/>
    <w:rsid w:val="00FB4A8E"/>
    <w:rsid w:val="00FB67D2"/>
    <w:rsid w:val="00FC5C53"/>
    <w:rsid w:val="00FC5DDB"/>
    <w:rsid w:val="00FE1D07"/>
    <w:rsid w:val="00FE248F"/>
    <w:rsid w:val="00FE6B31"/>
    <w:rsid w:val="00FE7E2F"/>
    <w:rsid w:val="00FF0E32"/>
    <w:rsid w:val="00FF0F0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7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semiHidden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af9">
    <w:name w:val="Стиль"/>
    <w:rsid w:val="005F11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237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210">
    <w:name w:val="Основной текст с отступом 21"/>
    <w:basedOn w:val="a"/>
    <w:rsid w:val="0042377D"/>
    <w:pPr>
      <w:suppressAutoHyphens/>
      <w:spacing w:after="120" w:line="480" w:lineRule="auto"/>
      <w:ind w:left="283"/>
    </w:pPr>
    <w:rPr>
      <w:lang w:eastAsia="ar-SA"/>
    </w:rPr>
  </w:style>
  <w:style w:type="character" w:styleId="afa">
    <w:name w:val="Strong"/>
    <w:basedOn w:val="a0"/>
    <w:qFormat/>
    <w:rsid w:val="0042377D"/>
    <w:rPr>
      <w:b/>
      <w:bCs/>
    </w:rPr>
  </w:style>
  <w:style w:type="character" w:styleId="afb">
    <w:name w:val="page number"/>
    <w:basedOn w:val="a0"/>
    <w:rsid w:val="00F23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5C56-4CB7-4931-A731-5C3DF27E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9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Admin3</cp:lastModifiedBy>
  <cp:revision>24</cp:revision>
  <cp:lastPrinted>2014-12-22T09:50:00Z</cp:lastPrinted>
  <dcterms:created xsi:type="dcterms:W3CDTF">2014-12-09T04:49:00Z</dcterms:created>
  <dcterms:modified xsi:type="dcterms:W3CDTF">2023-07-26T14:42:00Z</dcterms:modified>
</cp:coreProperties>
</file>